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64" w:rsidRPr="00E465CC" w:rsidRDefault="005F4F4D" w:rsidP="002C5F64">
      <w:pPr>
        <w:rPr>
          <w:sz w:val="32"/>
          <w:szCs w:val="32"/>
        </w:rPr>
      </w:pPr>
      <w:r w:rsidRPr="00E465CC">
        <w:rPr>
          <w:sz w:val="32"/>
          <w:szCs w:val="32"/>
        </w:rPr>
        <w:t>VENEPAIKKASOPIMUKSEN PELISÄÄNTÖLIITE</w:t>
      </w:r>
    </w:p>
    <w:p w:rsidR="002C5F64" w:rsidRPr="00E465CC" w:rsidRDefault="002C5F64" w:rsidP="002C5F64">
      <w:pPr>
        <w:rPr>
          <w:rFonts w:cstheme="minorHAnsi"/>
        </w:rPr>
      </w:pPr>
      <w:r w:rsidRPr="00E465CC">
        <w:rPr>
          <w:rFonts w:cstheme="minorHAnsi"/>
          <w:bCs/>
        </w:rPr>
        <w:t>KÄSITTEET JA MÄÄRITTEET</w:t>
      </w:r>
    </w:p>
    <w:p w:rsidR="002C5F64" w:rsidRPr="00E465CC" w:rsidRDefault="002C5F64" w:rsidP="002C5F64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E465CC">
        <w:rPr>
          <w:rFonts w:cstheme="minorHAnsi"/>
          <w:bCs/>
        </w:rPr>
        <w:t xml:space="preserve"> Mä</w:t>
      </w:r>
      <w:r w:rsidR="006B44AF" w:rsidRPr="00E465CC">
        <w:rPr>
          <w:rFonts w:cstheme="minorHAnsi"/>
          <w:bCs/>
        </w:rPr>
        <w:t>ärittelyt</w:t>
      </w:r>
      <w:r w:rsidRPr="00E465CC">
        <w:rPr>
          <w:rFonts w:cstheme="minorHAnsi"/>
          <w:bCs/>
        </w:rPr>
        <w:t xml:space="preserve"> </w:t>
      </w:r>
      <w:proofErr w:type="gramStart"/>
      <w:r w:rsidRPr="00E465CC">
        <w:rPr>
          <w:rFonts w:cstheme="minorHAnsi"/>
          <w:bCs/>
        </w:rPr>
        <w:t>termeistä:  Kiinteistö</w:t>
      </w:r>
      <w:proofErr w:type="gramEnd"/>
      <w:r w:rsidRPr="00E465CC">
        <w:rPr>
          <w:rFonts w:cstheme="minorHAnsi"/>
          <w:bCs/>
        </w:rPr>
        <w:t xml:space="preserve"> Oy </w:t>
      </w:r>
      <w:proofErr w:type="spellStart"/>
      <w:r w:rsidRPr="00E465CC">
        <w:rPr>
          <w:rFonts w:cstheme="minorHAnsi"/>
          <w:bCs/>
        </w:rPr>
        <w:t>Saaristolaisairisto</w:t>
      </w:r>
      <w:proofErr w:type="spellEnd"/>
      <w:r w:rsidRPr="00E465CC">
        <w:rPr>
          <w:rFonts w:cstheme="minorHAnsi"/>
          <w:bCs/>
        </w:rPr>
        <w:t xml:space="preserve"> ( jäljempänä ”yhtiö” ), hallintaoikeusvenepaikan ostanut ( jäljempänä ”oikeutettu” ), Kiinteistö Oy </w:t>
      </w:r>
      <w:proofErr w:type="spellStart"/>
      <w:r w:rsidRPr="00E465CC">
        <w:rPr>
          <w:rFonts w:cstheme="minorHAnsi"/>
          <w:bCs/>
        </w:rPr>
        <w:t>Saaristolaisairiston</w:t>
      </w:r>
      <w:proofErr w:type="spellEnd"/>
      <w:r w:rsidRPr="00E465CC">
        <w:rPr>
          <w:rFonts w:cstheme="minorHAnsi"/>
          <w:bCs/>
        </w:rPr>
        <w:t xml:space="preserve"> isovenelaituri ( jäljempänä ”laituri” ), hallintaoikeusvenepaikka ( jäljempänä ”venepaikka” )</w:t>
      </w:r>
    </w:p>
    <w:p w:rsidR="00E11170" w:rsidRPr="00E465CC" w:rsidRDefault="00E11170" w:rsidP="00E1117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E11170" w:rsidRPr="00E465CC" w:rsidRDefault="00E11170" w:rsidP="00E1117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E465CC">
        <w:rPr>
          <w:rFonts w:cstheme="minorHAnsi"/>
          <w:bCs/>
        </w:rPr>
        <w:t>PELISÄÄNTÖJEN SITOVUUS</w:t>
      </w:r>
    </w:p>
    <w:p w:rsidR="00880F0B" w:rsidRPr="00E465CC" w:rsidRDefault="00880F0B" w:rsidP="00E1117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E11170" w:rsidRPr="00E465CC" w:rsidRDefault="00E11170" w:rsidP="00E1117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E465CC">
        <w:rPr>
          <w:rFonts w:cstheme="minorHAnsi"/>
          <w:bCs/>
        </w:rPr>
        <w:t>Nämä pelisäännöt ovat osa venepaikkasopimusta</w:t>
      </w:r>
    </w:p>
    <w:p w:rsidR="00880F0B" w:rsidRPr="00E465CC" w:rsidRDefault="00880F0B" w:rsidP="001959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959EC" w:rsidRPr="00E465CC" w:rsidRDefault="001959EC" w:rsidP="001959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65CC">
        <w:rPr>
          <w:rFonts w:cstheme="minorHAnsi"/>
        </w:rPr>
        <w:t xml:space="preserve">VENEPAIKAN TOIMINTAOHJEET </w:t>
      </w:r>
    </w:p>
    <w:p w:rsidR="001959EC" w:rsidRPr="00E465CC" w:rsidRDefault="001959EC" w:rsidP="001959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959EC" w:rsidRPr="00E465CC" w:rsidRDefault="00EF0890" w:rsidP="001959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Yhtiön</w:t>
      </w:r>
      <w:r w:rsidR="001959EC" w:rsidRPr="00E465CC">
        <w:rPr>
          <w:rFonts w:cstheme="minorHAnsi"/>
        </w:rPr>
        <w:t xml:space="preserve"> hallinnoimalla laiturilla sekä venepaikoilla on lakien ja asetusten sekä näiden nojalla annettujen säännösten lisäksi noudatettava näitä</w:t>
      </w:r>
      <w:r>
        <w:rPr>
          <w:rFonts w:cstheme="minorHAnsi"/>
        </w:rPr>
        <w:t xml:space="preserve"> peli</w:t>
      </w:r>
      <w:r w:rsidR="001959EC" w:rsidRPr="00E465CC">
        <w:rPr>
          <w:rFonts w:cstheme="minorHAnsi"/>
        </w:rPr>
        <w:t>sääntöjä.</w:t>
      </w:r>
    </w:p>
    <w:p w:rsidR="001959EC" w:rsidRPr="00E465CC" w:rsidRDefault="001959EC" w:rsidP="001959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65CC">
        <w:rPr>
          <w:rFonts w:cstheme="minorHAnsi"/>
        </w:rPr>
        <w:t>Vene tulee kiinnittää asianmukaisella ja huolellisella tavalla,</w:t>
      </w:r>
      <w:r w:rsidR="004878D5">
        <w:rPr>
          <w:rFonts w:cstheme="minorHAnsi"/>
        </w:rPr>
        <w:t xml:space="preserve"> hyvää merimiestapaa </w:t>
      </w:r>
      <w:proofErr w:type="gramStart"/>
      <w:r w:rsidR="004878D5">
        <w:rPr>
          <w:rFonts w:cstheme="minorHAnsi"/>
        </w:rPr>
        <w:t xml:space="preserve">noudattaen, </w:t>
      </w:r>
      <w:r w:rsidRPr="00E465CC">
        <w:rPr>
          <w:rFonts w:cstheme="minorHAnsi"/>
        </w:rPr>
        <w:t xml:space="preserve"> jottei</w:t>
      </w:r>
      <w:proofErr w:type="gramEnd"/>
      <w:r w:rsidRPr="00E465CC">
        <w:rPr>
          <w:rFonts w:cstheme="minorHAnsi"/>
        </w:rPr>
        <w:t xml:space="preserve"> se vahingoita muita veneitä tai laiturirakennelmia.</w:t>
      </w:r>
    </w:p>
    <w:p w:rsidR="006B44AF" w:rsidRPr="00E465CC" w:rsidRDefault="001959EC" w:rsidP="001959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65CC">
        <w:rPr>
          <w:rFonts w:cstheme="minorHAnsi"/>
        </w:rPr>
        <w:t xml:space="preserve"> Vene on kiinnitettävä laituriin jousto-ominaisuuksin varustetuilla köysillä, joiden vapaa jou</w:t>
      </w:r>
      <w:r w:rsidR="003C7F76">
        <w:rPr>
          <w:rFonts w:cstheme="minorHAnsi"/>
        </w:rPr>
        <w:t>stovara on riittävä</w:t>
      </w:r>
      <w:r w:rsidRPr="00E465CC">
        <w:rPr>
          <w:rFonts w:cstheme="minorHAnsi"/>
        </w:rPr>
        <w:t xml:space="preserve">. </w:t>
      </w:r>
    </w:p>
    <w:p w:rsidR="001959EC" w:rsidRPr="00E465CC" w:rsidRDefault="001959EC" w:rsidP="001959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65CC">
        <w:rPr>
          <w:rFonts w:cstheme="minorHAnsi"/>
        </w:rPr>
        <w:t xml:space="preserve"> Veneen kiinnitys on tarkistettava säännöllisin väliajoin ja etenkin ennen ja jälkeen myrskysään</w:t>
      </w:r>
      <w:r w:rsidR="00EF0890">
        <w:rPr>
          <w:rFonts w:cstheme="minorHAnsi"/>
        </w:rPr>
        <w:t xml:space="preserve"> sekä epätavallisen meriveden korkeuden aikana</w:t>
      </w:r>
      <w:r w:rsidRPr="00E465CC">
        <w:rPr>
          <w:rFonts w:cstheme="minorHAnsi"/>
        </w:rPr>
        <w:t>.</w:t>
      </w:r>
    </w:p>
    <w:p w:rsidR="0009233C" w:rsidRPr="00E465CC" w:rsidRDefault="0009233C" w:rsidP="000923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65CC">
        <w:rPr>
          <w:rFonts w:cstheme="minorHAnsi"/>
        </w:rPr>
        <w:t>Veneitä ei saa kiinnittää l</w:t>
      </w:r>
      <w:r w:rsidR="004878D5">
        <w:rPr>
          <w:rFonts w:cstheme="minorHAnsi"/>
        </w:rPr>
        <w:t xml:space="preserve">aituriin ilman kyseessä olevan venepaikan </w:t>
      </w:r>
      <w:r w:rsidRPr="00E465CC">
        <w:rPr>
          <w:rFonts w:cstheme="minorHAnsi"/>
        </w:rPr>
        <w:t>oikeutetun lupaa.</w:t>
      </w:r>
    </w:p>
    <w:p w:rsidR="006B44AF" w:rsidRDefault="006B44AF" w:rsidP="006B44A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65CC">
        <w:rPr>
          <w:rFonts w:cstheme="minorHAnsi"/>
        </w:rPr>
        <w:t>Venepaikan luvalla toiselle luovuttanut oikeutettu vastaa siitä, että luvan saanut venepaikan käyttäjä noudattaa</w:t>
      </w:r>
      <w:r w:rsidR="00EF0890">
        <w:rPr>
          <w:rFonts w:cstheme="minorHAnsi"/>
        </w:rPr>
        <w:t xml:space="preserve"> myös</w:t>
      </w:r>
      <w:r w:rsidRPr="00E465CC">
        <w:rPr>
          <w:rFonts w:cstheme="minorHAnsi"/>
        </w:rPr>
        <w:t xml:space="preserve"> näitä sääntöjä.  </w:t>
      </w:r>
    </w:p>
    <w:p w:rsidR="002A6C1E" w:rsidRDefault="002A6C1E" w:rsidP="006B44A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Venepaikoille sekä laiturialueelle ei saa kiinnittää mitään kilpiä eikä mainoksia ilman yhtiön lupaa.</w:t>
      </w:r>
    </w:p>
    <w:p w:rsidR="007B081D" w:rsidRPr="00E465CC" w:rsidRDefault="007B081D" w:rsidP="006B44A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Laiturialuetta ja venepaikkoja koskee myös yhtiön yleiset järjestyssäännöt</w:t>
      </w:r>
      <w:r w:rsidR="008515C7">
        <w:rPr>
          <w:rFonts w:cstheme="minorHAnsi"/>
        </w:rPr>
        <w:t>.</w:t>
      </w:r>
    </w:p>
    <w:p w:rsidR="0009233C" w:rsidRPr="00E465CC" w:rsidRDefault="0009233C" w:rsidP="000923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65CC">
        <w:rPr>
          <w:rFonts w:cstheme="minorHAnsi"/>
        </w:rPr>
        <w:t>Havaituista laiturin vioista, puutteista ja/tai vahingoista tulee viipymättä ilmoittaa yhtiölle</w:t>
      </w:r>
      <w:r w:rsidR="008811B5">
        <w:rPr>
          <w:rFonts w:cstheme="minorHAnsi"/>
        </w:rPr>
        <w:t xml:space="preserve"> ja oikeutetun tulee huolehtia, että omat yhteystiedot kuten puhelinnumero ja sähköpostiosoite ovat ajan tasalla ja yhtiön sekä laiturilla asioivien käytettävissä.</w:t>
      </w:r>
    </w:p>
    <w:p w:rsidR="009C3F7A" w:rsidRPr="00E465CC" w:rsidRDefault="009C3F7A" w:rsidP="009C3F7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65CC">
        <w:rPr>
          <w:rFonts w:cstheme="minorHAnsi"/>
        </w:rPr>
        <w:t xml:space="preserve">Yhtiö ei vastaa venepaikoilla tapahtuvista </w:t>
      </w:r>
      <w:r w:rsidR="004878D5">
        <w:rPr>
          <w:rFonts w:cstheme="minorHAnsi"/>
        </w:rPr>
        <w:t xml:space="preserve">välittömistä ja välillisistä </w:t>
      </w:r>
      <w:r w:rsidRPr="00E465CC">
        <w:rPr>
          <w:rFonts w:cstheme="minorHAnsi"/>
        </w:rPr>
        <w:t>vahingoista.</w:t>
      </w:r>
      <w:r w:rsidR="003C7F76">
        <w:rPr>
          <w:rFonts w:cstheme="minorHAnsi"/>
        </w:rPr>
        <w:t xml:space="preserve"> Laiturilla liikkuminen ja oleskelu </w:t>
      </w:r>
      <w:proofErr w:type="gramStart"/>
      <w:r w:rsidR="003C7F76">
        <w:rPr>
          <w:rFonts w:cstheme="minorHAnsi"/>
        </w:rPr>
        <w:t>tapahtuu</w:t>
      </w:r>
      <w:proofErr w:type="gramEnd"/>
      <w:r w:rsidR="003C7F76">
        <w:rPr>
          <w:rFonts w:cstheme="minorHAnsi"/>
        </w:rPr>
        <w:t xml:space="preserve"> oikeutettujen ja osakkaiden omalla vastuulla.</w:t>
      </w:r>
    </w:p>
    <w:p w:rsidR="009C3F7A" w:rsidRPr="00E465CC" w:rsidRDefault="009C3F7A" w:rsidP="001959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959EC" w:rsidRPr="00E465CC" w:rsidRDefault="001959EC" w:rsidP="001959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959EC" w:rsidRPr="00E465CC" w:rsidRDefault="009C3F7A" w:rsidP="001959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E465CC">
        <w:rPr>
          <w:rFonts w:cstheme="minorHAnsi"/>
        </w:rPr>
        <w:t xml:space="preserve">VENEPAIKAN </w:t>
      </w:r>
      <w:r w:rsidR="001959EC" w:rsidRPr="00E465CC">
        <w:rPr>
          <w:rFonts w:cstheme="minorHAnsi"/>
        </w:rPr>
        <w:t xml:space="preserve"> RAJOITTEET</w:t>
      </w:r>
      <w:proofErr w:type="gramEnd"/>
    </w:p>
    <w:p w:rsidR="001959EC" w:rsidRPr="00E465CC" w:rsidRDefault="001959EC" w:rsidP="001959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C3F7A" w:rsidRPr="00E465CC" w:rsidRDefault="001959EC" w:rsidP="001959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65CC">
        <w:rPr>
          <w:rFonts w:cstheme="minorHAnsi"/>
        </w:rPr>
        <w:t>Laituria on mahdollista käyttää vain avoveden aikaisena veneilykautena</w:t>
      </w:r>
      <w:r w:rsidR="009C3F7A" w:rsidRPr="00E465CC">
        <w:rPr>
          <w:rFonts w:cstheme="minorHAnsi"/>
        </w:rPr>
        <w:t>,</w:t>
      </w:r>
      <w:r w:rsidR="00F05896" w:rsidRPr="00E465CC">
        <w:rPr>
          <w:rFonts w:cstheme="minorHAnsi"/>
        </w:rPr>
        <w:t xml:space="preserve"> </w:t>
      </w:r>
      <w:proofErr w:type="gramStart"/>
      <w:r w:rsidR="00F05896" w:rsidRPr="00E465CC">
        <w:rPr>
          <w:rFonts w:cstheme="minorHAnsi"/>
        </w:rPr>
        <w:t xml:space="preserve">huomioiden </w:t>
      </w:r>
      <w:r w:rsidRPr="00E465CC">
        <w:rPr>
          <w:rFonts w:cstheme="minorHAnsi"/>
        </w:rPr>
        <w:t xml:space="preserve"> kuitenkin</w:t>
      </w:r>
      <w:proofErr w:type="gramEnd"/>
      <w:r w:rsidRPr="00E465CC">
        <w:rPr>
          <w:rFonts w:cstheme="minorHAnsi"/>
        </w:rPr>
        <w:t xml:space="preserve"> laiturin</w:t>
      </w:r>
      <w:r w:rsidR="00EF0890">
        <w:rPr>
          <w:rFonts w:cstheme="minorHAnsi"/>
        </w:rPr>
        <w:t xml:space="preserve"> rakenteen ja sijainnin</w:t>
      </w:r>
      <w:r w:rsidR="00F05896" w:rsidRPr="00E465CC">
        <w:rPr>
          <w:rFonts w:cstheme="minorHAnsi"/>
        </w:rPr>
        <w:t xml:space="preserve"> </w:t>
      </w:r>
      <w:r w:rsidR="004878D5">
        <w:rPr>
          <w:rFonts w:cstheme="minorHAnsi"/>
        </w:rPr>
        <w:t xml:space="preserve">sekä sääolosuhteiden </w:t>
      </w:r>
      <w:r w:rsidR="00F05896" w:rsidRPr="00E465CC">
        <w:rPr>
          <w:rFonts w:cstheme="minorHAnsi"/>
        </w:rPr>
        <w:t>asettamat rajoitteet</w:t>
      </w:r>
      <w:r w:rsidRPr="00E465CC">
        <w:rPr>
          <w:rFonts w:cstheme="minorHAnsi"/>
        </w:rPr>
        <w:t>.</w:t>
      </w:r>
    </w:p>
    <w:p w:rsidR="009C3F7A" w:rsidRPr="00E465CC" w:rsidRDefault="006B44AF" w:rsidP="001959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65CC">
        <w:rPr>
          <w:rFonts w:cstheme="minorHAnsi"/>
        </w:rPr>
        <w:t>Laitu</w:t>
      </w:r>
      <w:r w:rsidR="00EF0890">
        <w:rPr>
          <w:rFonts w:cstheme="minorHAnsi"/>
        </w:rPr>
        <w:t xml:space="preserve">rin rakenteesta ja </w:t>
      </w:r>
      <w:proofErr w:type="gramStart"/>
      <w:r w:rsidR="00EF0890">
        <w:rPr>
          <w:rFonts w:cstheme="minorHAnsi"/>
        </w:rPr>
        <w:t xml:space="preserve">sijainnista </w:t>
      </w:r>
      <w:r w:rsidRPr="00E465CC">
        <w:rPr>
          <w:rFonts w:cstheme="minorHAnsi"/>
        </w:rPr>
        <w:t xml:space="preserve"> johtuen</w:t>
      </w:r>
      <w:proofErr w:type="gramEnd"/>
      <w:r w:rsidRPr="00E465CC">
        <w:rPr>
          <w:rFonts w:cstheme="minorHAnsi"/>
        </w:rPr>
        <w:t>,  l</w:t>
      </w:r>
      <w:r w:rsidR="001959EC" w:rsidRPr="00E465CC">
        <w:rPr>
          <w:rFonts w:cstheme="minorHAnsi"/>
        </w:rPr>
        <w:t>aituriin ei saa kiinnittää yli 10,0 metrin ja/ tai yli 6,0 tonni</w:t>
      </w:r>
      <w:r w:rsidR="003C7F76">
        <w:rPr>
          <w:rFonts w:cstheme="minorHAnsi"/>
        </w:rPr>
        <w:t>n painoista venettä ilman valvontaa</w:t>
      </w:r>
      <w:r w:rsidRPr="00E465CC">
        <w:rPr>
          <w:rFonts w:cstheme="minorHAnsi"/>
        </w:rPr>
        <w:t>.</w:t>
      </w:r>
    </w:p>
    <w:p w:rsidR="009C3F7A" w:rsidRPr="00E465CC" w:rsidRDefault="001959EC" w:rsidP="001959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65CC">
        <w:rPr>
          <w:rFonts w:cstheme="minorHAnsi"/>
        </w:rPr>
        <w:lastRenderedPageBreak/>
        <w:t>Yli 6,0 metrin ja/ tai yli 1,0 tonnin painoisten veneiden kiinnittäminen laituriin 1.10 jälkeen on</w:t>
      </w:r>
      <w:r w:rsidR="003C7F76">
        <w:rPr>
          <w:rFonts w:cstheme="minorHAnsi"/>
        </w:rPr>
        <w:t xml:space="preserve"> ilman valvontaa</w:t>
      </w:r>
      <w:r w:rsidRPr="00E465CC">
        <w:rPr>
          <w:rFonts w:cstheme="minorHAnsi"/>
        </w:rPr>
        <w:t xml:space="preserve"> kielletty syksyn myrskyvaurioiden välttämiseksi.</w:t>
      </w:r>
    </w:p>
    <w:p w:rsidR="00F05896" w:rsidRPr="00E465CC" w:rsidRDefault="001959EC" w:rsidP="00F0589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65CC">
        <w:rPr>
          <w:rFonts w:cstheme="minorHAnsi"/>
        </w:rPr>
        <w:t xml:space="preserve"> Kaikki veneet on siirrettävä pois laiturista talveksi avoveden aikana</w:t>
      </w:r>
      <w:r w:rsidR="006B44AF" w:rsidRPr="00E465CC">
        <w:rPr>
          <w:rFonts w:cstheme="minorHAnsi"/>
        </w:rPr>
        <w:t>, ennen jään muodostumista</w:t>
      </w:r>
      <w:r w:rsidRPr="00E465CC">
        <w:rPr>
          <w:rFonts w:cstheme="minorHAnsi"/>
        </w:rPr>
        <w:t xml:space="preserve">. Veneiden jättäminen jäihin </w:t>
      </w:r>
      <w:proofErr w:type="gramStart"/>
      <w:r w:rsidRPr="00E465CC">
        <w:rPr>
          <w:rFonts w:cstheme="minorHAnsi"/>
        </w:rPr>
        <w:t>sekä  talvisäilytys</w:t>
      </w:r>
      <w:proofErr w:type="gramEnd"/>
      <w:r w:rsidR="009C3F7A" w:rsidRPr="00E465CC">
        <w:rPr>
          <w:rFonts w:cstheme="minorHAnsi"/>
        </w:rPr>
        <w:t xml:space="preserve"> </w:t>
      </w:r>
      <w:r w:rsidRPr="00E465CC">
        <w:rPr>
          <w:rFonts w:cstheme="minorHAnsi"/>
        </w:rPr>
        <w:t xml:space="preserve"> yhtiön omistamilla </w:t>
      </w:r>
      <w:r w:rsidR="009C3F7A" w:rsidRPr="00E465CC">
        <w:rPr>
          <w:rFonts w:cstheme="minorHAnsi"/>
        </w:rPr>
        <w:t xml:space="preserve">ja hallitsemilla </w:t>
      </w:r>
      <w:r w:rsidRPr="00E465CC">
        <w:rPr>
          <w:rFonts w:cstheme="minorHAnsi"/>
        </w:rPr>
        <w:t>maa-alueilla on kielletty</w:t>
      </w:r>
      <w:r w:rsidR="00F05896" w:rsidRPr="00E465CC">
        <w:rPr>
          <w:rFonts w:cstheme="minorHAnsi"/>
        </w:rPr>
        <w:t>. Yhtiöllä on oikeus kuljettaa pois veneet, jotka ovat jätetty veneilykauden päätyttyä venepaikalle. Oikeutettu vastaa tällöin siirron aiheuttamista kustannuksista.</w:t>
      </w:r>
    </w:p>
    <w:p w:rsidR="001959EC" w:rsidRPr="00E465CC" w:rsidRDefault="001959EC" w:rsidP="001959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959EC" w:rsidRPr="00E465CC" w:rsidRDefault="001959EC" w:rsidP="001959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959EC" w:rsidRPr="00E465CC" w:rsidRDefault="001959EC" w:rsidP="001959EC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:rsidR="0009233C" w:rsidRPr="00E465CC" w:rsidRDefault="00764396" w:rsidP="000923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465CC">
        <w:rPr>
          <w:rFonts w:cstheme="minorHAnsi"/>
        </w:rPr>
        <w:t>OIKEUDET, VASTUUT JA VELVOITTEET</w:t>
      </w:r>
    </w:p>
    <w:p w:rsidR="0009233C" w:rsidRPr="00E465CC" w:rsidRDefault="0009233C" w:rsidP="0009233C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:rsidR="0009233C" w:rsidRPr="00E465CC" w:rsidRDefault="0009233C" w:rsidP="000923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64"/>
        <w:gridCol w:w="2076"/>
        <w:gridCol w:w="2214"/>
      </w:tblGrid>
      <w:tr w:rsidR="00764396" w:rsidRPr="00E465CC" w:rsidTr="000F0DCD">
        <w:trPr>
          <w:trHeight w:val="414"/>
        </w:trPr>
        <w:tc>
          <w:tcPr>
            <w:tcW w:w="5564" w:type="dxa"/>
          </w:tcPr>
          <w:p w:rsidR="00764396" w:rsidRPr="007213BE" w:rsidRDefault="00764396" w:rsidP="000F0DCD">
            <w:pPr>
              <w:rPr>
                <w:b/>
                <w:snapToGrid w:val="0"/>
                <w:color w:val="000000"/>
                <w:sz w:val="24"/>
                <w:szCs w:val="24"/>
                <w:u w:val="single"/>
              </w:rPr>
            </w:pPr>
            <w:r w:rsidRPr="007213BE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OIKEUDET</w:t>
            </w:r>
          </w:p>
        </w:tc>
        <w:tc>
          <w:tcPr>
            <w:tcW w:w="2076" w:type="dxa"/>
          </w:tcPr>
          <w:p w:rsidR="00764396" w:rsidRPr="007213BE" w:rsidRDefault="00764396" w:rsidP="000F0DCD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u w:val="single"/>
              </w:rPr>
            </w:pPr>
            <w:proofErr w:type="gramStart"/>
            <w:r w:rsidRPr="007213BE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OIKEUTETTU</w:t>
            </w:r>
            <w:proofErr w:type="gramEnd"/>
          </w:p>
        </w:tc>
        <w:tc>
          <w:tcPr>
            <w:tcW w:w="2214" w:type="dxa"/>
          </w:tcPr>
          <w:p w:rsidR="00764396" w:rsidRPr="007213BE" w:rsidRDefault="00764396" w:rsidP="000F0DCD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u w:val="single"/>
              </w:rPr>
            </w:pPr>
            <w:r w:rsidRPr="007213BE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YHTIÖ</w:t>
            </w:r>
          </w:p>
        </w:tc>
      </w:tr>
      <w:tr w:rsidR="00764396" w:rsidRPr="00E465CC" w:rsidTr="000F0DCD">
        <w:trPr>
          <w:trHeight w:val="328"/>
        </w:trPr>
        <w:tc>
          <w:tcPr>
            <w:tcW w:w="5564" w:type="dxa"/>
          </w:tcPr>
          <w:p w:rsidR="00764396" w:rsidRPr="00E465CC" w:rsidRDefault="00764396" w:rsidP="000F0DCD">
            <w:pPr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>Venepaikan  käyttö j</w:t>
            </w:r>
            <w:r w:rsidR="00832306">
              <w:rPr>
                <w:snapToGrid w:val="0"/>
                <w:color w:val="000000"/>
              </w:rPr>
              <w:t>a hallinta ( määritelty hallinta</w:t>
            </w:r>
            <w:r w:rsidRPr="00E465CC">
              <w:rPr>
                <w:snapToGrid w:val="0"/>
                <w:color w:val="000000"/>
              </w:rPr>
              <w:t>-oikeudella)</w:t>
            </w:r>
          </w:p>
        </w:tc>
        <w:tc>
          <w:tcPr>
            <w:tcW w:w="2076" w:type="dxa"/>
          </w:tcPr>
          <w:p w:rsidR="00764396" w:rsidRPr="00E465CC" w:rsidRDefault="00764396" w:rsidP="000F0DCD">
            <w:pPr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 xml:space="preserve">                   X</w:t>
            </w:r>
          </w:p>
        </w:tc>
        <w:tc>
          <w:tcPr>
            <w:tcW w:w="2214" w:type="dxa"/>
          </w:tcPr>
          <w:p w:rsidR="00764396" w:rsidRPr="00E465CC" w:rsidRDefault="00764396" w:rsidP="000F0DCD">
            <w:pPr>
              <w:rPr>
                <w:snapToGrid w:val="0"/>
                <w:color w:val="000000"/>
              </w:rPr>
            </w:pPr>
          </w:p>
        </w:tc>
      </w:tr>
      <w:tr w:rsidR="00764396" w:rsidRPr="00E465CC" w:rsidTr="000F0DCD">
        <w:trPr>
          <w:trHeight w:val="238"/>
        </w:trPr>
        <w:tc>
          <w:tcPr>
            <w:tcW w:w="5564" w:type="dxa"/>
          </w:tcPr>
          <w:p w:rsidR="00764396" w:rsidRPr="00E465CC" w:rsidRDefault="00764396" w:rsidP="000F0DCD">
            <w:pPr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>Laiturin omistus</w:t>
            </w:r>
            <w:r w:rsidR="00BD36AC" w:rsidRPr="00E465CC">
              <w:rPr>
                <w:snapToGrid w:val="0"/>
                <w:color w:val="000000"/>
              </w:rPr>
              <w:t xml:space="preserve"> ja hallinta</w:t>
            </w:r>
            <w:r w:rsidRPr="00E465CC">
              <w:rPr>
                <w:snapToGrid w:val="0"/>
                <w:color w:val="000000"/>
              </w:rPr>
              <w:t xml:space="preserve"> </w:t>
            </w:r>
            <w:proofErr w:type="gramStart"/>
            <w:r w:rsidRPr="00E465CC">
              <w:rPr>
                <w:snapToGrid w:val="0"/>
                <w:color w:val="000000"/>
              </w:rPr>
              <w:t>(maapohja ja kiinteät rakenteet )</w:t>
            </w:r>
            <w:proofErr w:type="gramEnd"/>
          </w:p>
        </w:tc>
        <w:tc>
          <w:tcPr>
            <w:tcW w:w="2076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14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>X</w:t>
            </w:r>
          </w:p>
        </w:tc>
      </w:tr>
      <w:tr w:rsidR="00764396" w:rsidRPr="00E465CC" w:rsidTr="000F0DCD">
        <w:trPr>
          <w:trHeight w:val="684"/>
        </w:trPr>
        <w:tc>
          <w:tcPr>
            <w:tcW w:w="5564" w:type="dxa"/>
          </w:tcPr>
          <w:p w:rsidR="00764396" w:rsidRPr="00E465CC" w:rsidRDefault="00764396" w:rsidP="000F0DCD">
            <w:pPr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>Veneen-</w:t>
            </w:r>
            <w:r w:rsidR="007213BE">
              <w:rPr>
                <w:snapToGrid w:val="0"/>
                <w:color w:val="000000"/>
              </w:rPr>
              <w:t xml:space="preserve"> ja/</w:t>
            </w:r>
            <w:r w:rsidRPr="00E465CC">
              <w:rPr>
                <w:snapToGrid w:val="0"/>
                <w:color w:val="000000"/>
              </w:rPr>
              <w:t xml:space="preserve"> tai aallon mukana liikkuvien laiturivarusteiden omistus</w:t>
            </w:r>
            <w:r w:rsidR="00BD36AC" w:rsidRPr="00E465CC">
              <w:rPr>
                <w:snapToGrid w:val="0"/>
                <w:color w:val="000000"/>
              </w:rPr>
              <w:t xml:space="preserve"> ja </w:t>
            </w:r>
            <w:proofErr w:type="gramStart"/>
            <w:r w:rsidR="00BD36AC" w:rsidRPr="00E465CC">
              <w:rPr>
                <w:snapToGrid w:val="0"/>
                <w:color w:val="000000"/>
              </w:rPr>
              <w:t>hallinta</w:t>
            </w:r>
            <w:r w:rsidRPr="00E465CC">
              <w:rPr>
                <w:snapToGrid w:val="0"/>
                <w:color w:val="000000"/>
              </w:rPr>
              <w:t xml:space="preserve">  (köydet</w:t>
            </w:r>
            <w:proofErr w:type="gramEnd"/>
            <w:r w:rsidRPr="00E465CC">
              <w:rPr>
                <w:snapToGrid w:val="0"/>
                <w:color w:val="000000"/>
              </w:rPr>
              <w:t>, poijut, aallonmurtajat, kiinnikkeet, aputasot</w:t>
            </w:r>
            <w:r w:rsidR="007213BE">
              <w:rPr>
                <w:snapToGrid w:val="0"/>
                <w:color w:val="000000"/>
              </w:rPr>
              <w:t xml:space="preserve">, </w:t>
            </w:r>
            <w:proofErr w:type="spellStart"/>
            <w:r w:rsidR="007213BE">
              <w:rPr>
                <w:snapToGrid w:val="0"/>
                <w:color w:val="000000"/>
              </w:rPr>
              <w:t>jne</w:t>
            </w:r>
            <w:proofErr w:type="spellEnd"/>
            <w:r w:rsidRPr="00E465CC">
              <w:rPr>
                <w:snapToGrid w:val="0"/>
                <w:color w:val="000000"/>
              </w:rPr>
              <w:t xml:space="preserve"> )</w:t>
            </w:r>
          </w:p>
        </w:tc>
        <w:tc>
          <w:tcPr>
            <w:tcW w:w="2076" w:type="dxa"/>
          </w:tcPr>
          <w:p w:rsidR="00764396" w:rsidRPr="00E465CC" w:rsidRDefault="00764396" w:rsidP="000F0DCD">
            <w:pPr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 xml:space="preserve">                  X</w:t>
            </w:r>
          </w:p>
        </w:tc>
        <w:tc>
          <w:tcPr>
            <w:tcW w:w="2214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764396" w:rsidRPr="00E465CC" w:rsidTr="000F0DCD">
        <w:trPr>
          <w:trHeight w:val="238"/>
        </w:trPr>
        <w:tc>
          <w:tcPr>
            <w:tcW w:w="5564" w:type="dxa"/>
          </w:tcPr>
          <w:p w:rsidR="00764396" w:rsidRPr="00E465CC" w:rsidRDefault="00764396" w:rsidP="000F0DCD">
            <w:pPr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 xml:space="preserve">Laiturissa </w:t>
            </w:r>
            <w:proofErr w:type="gramStart"/>
            <w:r w:rsidRPr="00E465CC">
              <w:rPr>
                <w:snapToGrid w:val="0"/>
                <w:color w:val="000000"/>
              </w:rPr>
              <w:t>olevan  uima</w:t>
            </w:r>
            <w:proofErr w:type="gramEnd"/>
            <w:r w:rsidRPr="00E465CC">
              <w:rPr>
                <w:snapToGrid w:val="0"/>
                <w:color w:val="000000"/>
              </w:rPr>
              <w:t>- ja lastauspaikan omistus</w:t>
            </w:r>
            <w:r w:rsidR="00BD36AC" w:rsidRPr="00E465CC">
              <w:rPr>
                <w:snapToGrid w:val="0"/>
                <w:color w:val="000000"/>
              </w:rPr>
              <w:t xml:space="preserve"> ja hallinta</w:t>
            </w:r>
            <w:r w:rsidRPr="00E465CC">
              <w:rPr>
                <w:snapToGrid w:val="0"/>
                <w:color w:val="000000"/>
              </w:rPr>
              <w:t xml:space="preserve"> (uimaportaat, lastaustaso )</w:t>
            </w:r>
          </w:p>
        </w:tc>
        <w:tc>
          <w:tcPr>
            <w:tcW w:w="2076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14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>X</w:t>
            </w:r>
          </w:p>
        </w:tc>
      </w:tr>
      <w:tr w:rsidR="00764396" w:rsidRPr="00E465CC" w:rsidTr="000F0DCD">
        <w:trPr>
          <w:trHeight w:val="238"/>
        </w:trPr>
        <w:tc>
          <w:tcPr>
            <w:tcW w:w="5564" w:type="dxa"/>
          </w:tcPr>
          <w:p w:rsidR="00764396" w:rsidRPr="00E465CC" w:rsidRDefault="00764396" w:rsidP="000F0DCD">
            <w:pPr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 xml:space="preserve">Laiturilla oleskelu ja virkistyskäyttökäyttö </w:t>
            </w:r>
          </w:p>
        </w:tc>
        <w:tc>
          <w:tcPr>
            <w:tcW w:w="2076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>X</w:t>
            </w:r>
          </w:p>
        </w:tc>
        <w:tc>
          <w:tcPr>
            <w:tcW w:w="2214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>X</w:t>
            </w:r>
          </w:p>
        </w:tc>
      </w:tr>
      <w:tr w:rsidR="00764396" w:rsidRPr="00E465CC" w:rsidTr="000F0DCD">
        <w:trPr>
          <w:trHeight w:val="708"/>
        </w:trPr>
        <w:tc>
          <w:tcPr>
            <w:tcW w:w="5564" w:type="dxa"/>
          </w:tcPr>
          <w:p w:rsidR="00764396" w:rsidRPr="007213BE" w:rsidRDefault="00764396" w:rsidP="000F0DCD">
            <w:pPr>
              <w:rPr>
                <w:b/>
                <w:snapToGrid w:val="0"/>
                <w:color w:val="000000"/>
                <w:sz w:val="24"/>
                <w:szCs w:val="24"/>
                <w:u w:val="single"/>
              </w:rPr>
            </w:pPr>
            <w:r w:rsidRPr="007213BE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VASTUUT</w:t>
            </w:r>
          </w:p>
        </w:tc>
        <w:tc>
          <w:tcPr>
            <w:tcW w:w="2076" w:type="dxa"/>
          </w:tcPr>
          <w:p w:rsidR="00764396" w:rsidRPr="007213BE" w:rsidRDefault="00764396" w:rsidP="000F0DCD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u w:val="single"/>
              </w:rPr>
            </w:pPr>
            <w:proofErr w:type="gramStart"/>
            <w:r w:rsidRPr="007213BE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OIKEUTETTU</w:t>
            </w:r>
            <w:proofErr w:type="gramEnd"/>
          </w:p>
        </w:tc>
        <w:tc>
          <w:tcPr>
            <w:tcW w:w="2214" w:type="dxa"/>
          </w:tcPr>
          <w:p w:rsidR="00764396" w:rsidRPr="007213BE" w:rsidRDefault="00764396" w:rsidP="000F0DCD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u w:val="single"/>
              </w:rPr>
            </w:pPr>
            <w:r w:rsidRPr="007213BE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YHTIÖ</w:t>
            </w:r>
          </w:p>
        </w:tc>
      </w:tr>
      <w:tr w:rsidR="00764396" w:rsidRPr="00E465CC" w:rsidTr="000F0DCD">
        <w:trPr>
          <w:trHeight w:val="238"/>
        </w:trPr>
        <w:tc>
          <w:tcPr>
            <w:tcW w:w="5564" w:type="dxa"/>
          </w:tcPr>
          <w:p w:rsidR="00764396" w:rsidRPr="00E465CC" w:rsidRDefault="00764396" w:rsidP="00764396">
            <w:pPr>
              <w:rPr>
                <w:snapToGrid w:val="0"/>
                <w:color w:val="000000"/>
              </w:rPr>
            </w:pPr>
            <w:proofErr w:type="gramStart"/>
            <w:r w:rsidRPr="00E465CC">
              <w:rPr>
                <w:snapToGrid w:val="0"/>
                <w:color w:val="000000"/>
              </w:rPr>
              <w:t>Oikeutettujen luettelon ylläpito</w:t>
            </w:r>
            <w:proofErr w:type="gramEnd"/>
            <w:r w:rsidR="00BD36AC" w:rsidRPr="00E465CC">
              <w:rPr>
                <w:snapToGrid w:val="0"/>
                <w:color w:val="000000"/>
              </w:rPr>
              <w:t xml:space="preserve"> </w:t>
            </w:r>
            <w:r w:rsidRPr="00E465CC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2076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14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>X</w:t>
            </w:r>
          </w:p>
        </w:tc>
      </w:tr>
      <w:tr w:rsidR="00764396" w:rsidRPr="00E465CC" w:rsidTr="000F0DCD">
        <w:trPr>
          <w:trHeight w:val="238"/>
        </w:trPr>
        <w:tc>
          <w:tcPr>
            <w:tcW w:w="5564" w:type="dxa"/>
          </w:tcPr>
          <w:p w:rsidR="00764396" w:rsidRPr="00E465CC" w:rsidRDefault="00764396" w:rsidP="000F0DCD">
            <w:pPr>
              <w:rPr>
                <w:snapToGrid w:val="0"/>
                <w:color w:val="000000"/>
              </w:rPr>
            </w:pPr>
            <w:proofErr w:type="gramStart"/>
            <w:r w:rsidRPr="00E465CC">
              <w:rPr>
                <w:snapToGrid w:val="0"/>
                <w:color w:val="000000"/>
              </w:rPr>
              <w:t>Venepaikkojen  nimikilvet</w:t>
            </w:r>
            <w:proofErr w:type="gramEnd"/>
            <w:r w:rsidRPr="00E465CC">
              <w:rPr>
                <w:snapToGrid w:val="0"/>
                <w:color w:val="000000"/>
              </w:rPr>
              <w:t xml:space="preserve">  laiturissa</w:t>
            </w:r>
          </w:p>
        </w:tc>
        <w:tc>
          <w:tcPr>
            <w:tcW w:w="2076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>X</w:t>
            </w:r>
          </w:p>
        </w:tc>
        <w:tc>
          <w:tcPr>
            <w:tcW w:w="2214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764396" w:rsidRPr="00E465CC" w:rsidTr="000F0DCD">
        <w:trPr>
          <w:trHeight w:val="238"/>
        </w:trPr>
        <w:tc>
          <w:tcPr>
            <w:tcW w:w="5564" w:type="dxa"/>
          </w:tcPr>
          <w:p w:rsidR="00764396" w:rsidRPr="00E465CC" w:rsidRDefault="00764396" w:rsidP="000F0DCD">
            <w:pPr>
              <w:rPr>
                <w:snapToGrid w:val="0"/>
                <w:color w:val="000000"/>
              </w:rPr>
            </w:pPr>
            <w:proofErr w:type="gramStart"/>
            <w:r w:rsidRPr="00E465CC">
              <w:rPr>
                <w:snapToGrid w:val="0"/>
                <w:color w:val="000000"/>
              </w:rPr>
              <w:t>Laiturin  hallinto</w:t>
            </w:r>
            <w:proofErr w:type="gramEnd"/>
            <w:r w:rsidRPr="00E465CC">
              <w:rPr>
                <w:snapToGrid w:val="0"/>
                <w:color w:val="000000"/>
              </w:rPr>
              <w:t xml:space="preserve"> ( suunnitelmat, päätökset, maksuliikenne)</w:t>
            </w:r>
          </w:p>
        </w:tc>
        <w:tc>
          <w:tcPr>
            <w:tcW w:w="2076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14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>X</w:t>
            </w:r>
          </w:p>
        </w:tc>
      </w:tr>
      <w:tr w:rsidR="00764396" w:rsidRPr="00E465CC" w:rsidTr="000F0DCD">
        <w:trPr>
          <w:trHeight w:val="238"/>
        </w:trPr>
        <w:tc>
          <w:tcPr>
            <w:tcW w:w="5564" w:type="dxa"/>
          </w:tcPr>
          <w:p w:rsidR="00764396" w:rsidRPr="00E465CC" w:rsidRDefault="00764396" w:rsidP="000F0DCD">
            <w:pPr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 xml:space="preserve">Laiturin huolto ja kunnossapito </w:t>
            </w:r>
            <w:proofErr w:type="gramStart"/>
            <w:r w:rsidRPr="00E465CC">
              <w:rPr>
                <w:snapToGrid w:val="0"/>
                <w:color w:val="000000"/>
              </w:rPr>
              <w:t>(kiinteät rakenteet )</w:t>
            </w:r>
            <w:proofErr w:type="gramEnd"/>
          </w:p>
        </w:tc>
        <w:tc>
          <w:tcPr>
            <w:tcW w:w="2076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14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>X</w:t>
            </w:r>
          </w:p>
        </w:tc>
      </w:tr>
      <w:tr w:rsidR="00764396" w:rsidRPr="00E465CC" w:rsidTr="003C7F76">
        <w:trPr>
          <w:trHeight w:val="1021"/>
        </w:trPr>
        <w:tc>
          <w:tcPr>
            <w:tcW w:w="5564" w:type="dxa"/>
          </w:tcPr>
          <w:p w:rsidR="00764396" w:rsidRPr="00E465CC" w:rsidRDefault="00764396" w:rsidP="000F0DCD">
            <w:pPr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lastRenderedPageBreak/>
              <w:t>Laiturin huolto ja kunnossapito veneen- tai aallon mukana olevat varusteet (köydet, poijut, aallonmurtajat, kiinnikkeet, aputasot )</w:t>
            </w:r>
          </w:p>
        </w:tc>
        <w:tc>
          <w:tcPr>
            <w:tcW w:w="2076" w:type="dxa"/>
          </w:tcPr>
          <w:p w:rsidR="00764396" w:rsidRPr="00E465CC" w:rsidRDefault="00764396" w:rsidP="000F0DCD">
            <w:pPr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 xml:space="preserve">                    X</w:t>
            </w:r>
          </w:p>
        </w:tc>
        <w:tc>
          <w:tcPr>
            <w:tcW w:w="2214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764396" w:rsidRPr="00E465CC" w:rsidTr="000F0DCD">
        <w:trPr>
          <w:trHeight w:val="238"/>
        </w:trPr>
        <w:tc>
          <w:tcPr>
            <w:tcW w:w="5564" w:type="dxa"/>
          </w:tcPr>
          <w:p w:rsidR="00764396" w:rsidRPr="00E465CC" w:rsidRDefault="00764396" w:rsidP="000F0DCD">
            <w:pPr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 xml:space="preserve">Yhtiön määrittämän laiturimaksun maksaminen </w:t>
            </w:r>
          </w:p>
        </w:tc>
        <w:tc>
          <w:tcPr>
            <w:tcW w:w="2076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>X</w:t>
            </w:r>
          </w:p>
        </w:tc>
        <w:tc>
          <w:tcPr>
            <w:tcW w:w="2214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764396" w:rsidRPr="00E465CC" w:rsidTr="000F0DCD">
        <w:trPr>
          <w:trHeight w:val="238"/>
        </w:trPr>
        <w:tc>
          <w:tcPr>
            <w:tcW w:w="5564" w:type="dxa"/>
          </w:tcPr>
          <w:p w:rsidR="00764396" w:rsidRPr="00E465CC" w:rsidRDefault="00764396" w:rsidP="000F0DCD">
            <w:pPr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 xml:space="preserve">Laiturin sähkön maksaminen kulutuksen </w:t>
            </w:r>
            <w:proofErr w:type="gramStart"/>
            <w:r w:rsidRPr="00E465CC">
              <w:rPr>
                <w:snapToGrid w:val="0"/>
                <w:color w:val="000000"/>
              </w:rPr>
              <w:t>mukaan</w:t>
            </w:r>
            <w:r w:rsidR="007D21D6">
              <w:rPr>
                <w:snapToGrid w:val="0"/>
                <w:color w:val="000000"/>
              </w:rPr>
              <w:t xml:space="preserve"> ( mittaus</w:t>
            </w:r>
            <w:proofErr w:type="gramEnd"/>
            <w:r w:rsidR="007D21D6">
              <w:rPr>
                <w:snapToGrid w:val="0"/>
                <w:color w:val="000000"/>
              </w:rPr>
              <w:t xml:space="preserve"> </w:t>
            </w:r>
            <w:r w:rsidR="00B915B9">
              <w:rPr>
                <w:snapToGrid w:val="0"/>
                <w:color w:val="000000"/>
              </w:rPr>
              <w:t xml:space="preserve"> vain tarvittaessa, kohtuullinen sähkö sisältyy yhtiön osakkaiden laiturimaksuun )</w:t>
            </w:r>
          </w:p>
        </w:tc>
        <w:tc>
          <w:tcPr>
            <w:tcW w:w="2076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>X</w:t>
            </w:r>
          </w:p>
        </w:tc>
        <w:tc>
          <w:tcPr>
            <w:tcW w:w="2214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764396" w:rsidRPr="00E465CC" w:rsidTr="000F0DCD">
        <w:trPr>
          <w:trHeight w:val="238"/>
        </w:trPr>
        <w:tc>
          <w:tcPr>
            <w:tcW w:w="5564" w:type="dxa"/>
          </w:tcPr>
          <w:p w:rsidR="00764396" w:rsidRPr="00E465CC" w:rsidRDefault="00764396" w:rsidP="000F0DCD">
            <w:pPr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 xml:space="preserve">Sähkön toimitus olemassa oleviin keskuksiin </w:t>
            </w:r>
          </w:p>
        </w:tc>
        <w:tc>
          <w:tcPr>
            <w:tcW w:w="2076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14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>X</w:t>
            </w:r>
          </w:p>
        </w:tc>
      </w:tr>
      <w:tr w:rsidR="00764396" w:rsidRPr="00E465CC" w:rsidTr="000F0DCD">
        <w:trPr>
          <w:trHeight w:val="238"/>
        </w:trPr>
        <w:tc>
          <w:tcPr>
            <w:tcW w:w="5564" w:type="dxa"/>
          </w:tcPr>
          <w:p w:rsidR="00764396" w:rsidRPr="00E465CC" w:rsidRDefault="00764396" w:rsidP="000F0DCD">
            <w:pPr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>Jalankulkureitin kunnossapito</w:t>
            </w:r>
            <w:r w:rsidR="00BD36AC" w:rsidRPr="00E465CC">
              <w:rPr>
                <w:snapToGrid w:val="0"/>
                <w:color w:val="000000"/>
              </w:rPr>
              <w:t xml:space="preserve"> l</w:t>
            </w:r>
            <w:r w:rsidRPr="00E465CC">
              <w:rPr>
                <w:snapToGrid w:val="0"/>
                <w:color w:val="000000"/>
              </w:rPr>
              <w:t>aiturille</w:t>
            </w:r>
          </w:p>
        </w:tc>
        <w:tc>
          <w:tcPr>
            <w:tcW w:w="2076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14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>X</w:t>
            </w:r>
          </w:p>
        </w:tc>
      </w:tr>
      <w:tr w:rsidR="00764396" w:rsidRPr="00E465CC" w:rsidTr="000F0DCD">
        <w:trPr>
          <w:trHeight w:val="238"/>
        </w:trPr>
        <w:tc>
          <w:tcPr>
            <w:tcW w:w="5564" w:type="dxa"/>
          </w:tcPr>
          <w:p w:rsidR="00764396" w:rsidRPr="00E465CC" w:rsidRDefault="00764396" w:rsidP="00764396">
            <w:pPr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 xml:space="preserve">Laituri - alueen valaistus </w:t>
            </w:r>
          </w:p>
        </w:tc>
        <w:tc>
          <w:tcPr>
            <w:tcW w:w="2076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14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>X</w:t>
            </w:r>
          </w:p>
        </w:tc>
      </w:tr>
      <w:tr w:rsidR="00764396" w:rsidRPr="00E465CC" w:rsidTr="000F0DCD">
        <w:trPr>
          <w:trHeight w:val="238"/>
        </w:trPr>
        <w:tc>
          <w:tcPr>
            <w:tcW w:w="5564" w:type="dxa"/>
          </w:tcPr>
          <w:p w:rsidR="00764396" w:rsidRPr="00E465CC" w:rsidRDefault="00764396" w:rsidP="000F0DCD">
            <w:pPr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>Turvallisuus alueella</w:t>
            </w:r>
          </w:p>
        </w:tc>
        <w:tc>
          <w:tcPr>
            <w:tcW w:w="2076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>X</w:t>
            </w:r>
          </w:p>
        </w:tc>
        <w:tc>
          <w:tcPr>
            <w:tcW w:w="2214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>X</w:t>
            </w:r>
          </w:p>
        </w:tc>
      </w:tr>
      <w:tr w:rsidR="00764396" w:rsidRPr="00E465CC" w:rsidTr="000F0DCD">
        <w:trPr>
          <w:trHeight w:val="74"/>
        </w:trPr>
        <w:tc>
          <w:tcPr>
            <w:tcW w:w="5564" w:type="dxa"/>
          </w:tcPr>
          <w:p w:rsidR="00764396" w:rsidRPr="00E465CC" w:rsidRDefault="00764396" w:rsidP="000F0DCD">
            <w:pPr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>Siisteydestä huolehtiminen</w:t>
            </w:r>
          </w:p>
        </w:tc>
        <w:tc>
          <w:tcPr>
            <w:tcW w:w="2076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>X</w:t>
            </w:r>
          </w:p>
        </w:tc>
        <w:tc>
          <w:tcPr>
            <w:tcW w:w="2214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>X</w:t>
            </w:r>
          </w:p>
        </w:tc>
      </w:tr>
      <w:tr w:rsidR="00764396" w:rsidRPr="00E465CC" w:rsidTr="000F0DCD">
        <w:trPr>
          <w:trHeight w:val="343"/>
        </w:trPr>
        <w:tc>
          <w:tcPr>
            <w:tcW w:w="5564" w:type="dxa"/>
          </w:tcPr>
          <w:p w:rsidR="00764396" w:rsidRPr="007213BE" w:rsidRDefault="00764396" w:rsidP="000F0DCD">
            <w:pPr>
              <w:rPr>
                <w:b/>
                <w:snapToGrid w:val="0"/>
                <w:color w:val="000000"/>
                <w:sz w:val="24"/>
                <w:szCs w:val="24"/>
                <w:u w:val="single"/>
              </w:rPr>
            </w:pPr>
            <w:r w:rsidRPr="007213BE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VELVOLLISUUDET</w:t>
            </w:r>
          </w:p>
        </w:tc>
        <w:tc>
          <w:tcPr>
            <w:tcW w:w="2076" w:type="dxa"/>
          </w:tcPr>
          <w:p w:rsidR="00764396" w:rsidRPr="007213BE" w:rsidRDefault="00764396" w:rsidP="000F0DCD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u w:val="single"/>
              </w:rPr>
            </w:pPr>
            <w:proofErr w:type="gramStart"/>
            <w:r w:rsidRPr="007213BE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OIKEUTETTU</w:t>
            </w:r>
            <w:proofErr w:type="gramEnd"/>
          </w:p>
        </w:tc>
        <w:tc>
          <w:tcPr>
            <w:tcW w:w="2214" w:type="dxa"/>
          </w:tcPr>
          <w:p w:rsidR="00764396" w:rsidRPr="007213BE" w:rsidRDefault="00764396" w:rsidP="000F0DCD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u w:val="single"/>
              </w:rPr>
            </w:pPr>
            <w:r w:rsidRPr="007213BE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YHTIÖ</w:t>
            </w:r>
          </w:p>
        </w:tc>
      </w:tr>
      <w:tr w:rsidR="00764396" w:rsidRPr="00E465CC" w:rsidTr="000F0DCD">
        <w:trPr>
          <w:trHeight w:val="238"/>
        </w:trPr>
        <w:tc>
          <w:tcPr>
            <w:tcW w:w="5564" w:type="dxa"/>
          </w:tcPr>
          <w:p w:rsidR="00764396" w:rsidRPr="00E465CC" w:rsidRDefault="00BD36AC" w:rsidP="000F0DCD">
            <w:pPr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>Laiturin peli</w:t>
            </w:r>
            <w:r w:rsidR="00764396" w:rsidRPr="00E465CC">
              <w:rPr>
                <w:snapToGrid w:val="0"/>
                <w:color w:val="000000"/>
              </w:rPr>
              <w:t>sääntöjen laatiminen, ylläpito ja valvonta</w:t>
            </w:r>
          </w:p>
        </w:tc>
        <w:tc>
          <w:tcPr>
            <w:tcW w:w="2076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14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>X</w:t>
            </w:r>
          </w:p>
        </w:tc>
      </w:tr>
      <w:tr w:rsidR="00764396" w:rsidRPr="00E465CC" w:rsidTr="000F0DCD">
        <w:trPr>
          <w:trHeight w:val="238"/>
        </w:trPr>
        <w:tc>
          <w:tcPr>
            <w:tcW w:w="5564" w:type="dxa"/>
          </w:tcPr>
          <w:p w:rsidR="00764396" w:rsidRPr="00E465CC" w:rsidRDefault="00BD36AC" w:rsidP="000F0DCD">
            <w:pPr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>Laiturin pelisääntöjen</w:t>
            </w:r>
            <w:r w:rsidR="00764396" w:rsidRPr="00E465CC">
              <w:rPr>
                <w:snapToGrid w:val="0"/>
                <w:color w:val="000000"/>
              </w:rPr>
              <w:t xml:space="preserve"> sääntöjen noudattaminen</w:t>
            </w:r>
          </w:p>
        </w:tc>
        <w:tc>
          <w:tcPr>
            <w:tcW w:w="2076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>X</w:t>
            </w:r>
          </w:p>
        </w:tc>
        <w:tc>
          <w:tcPr>
            <w:tcW w:w="2214" w:type="dxa"/>
          </w:tcPr>
          <w:p w:rsidR="00764396" w:rsidRPr="00E465CC" w:rsidRDefault="00764396" w:rsidP="000F0DCD">
            <w:pPr>
              <w:jc w:val="center"/>
              <w:rPr>
                <w:snapToGrid w:val="0"/>
                <w:color w:val="000000"/>
              </w:rPr>
            </w:pPr>
            <w:r w:rsidRPr="00E465CC">
              <w:rPr>
                <w:snapToGrid w:val="0"/>
                <w:color w:val="000000"/>
              </w:rPr>
              <w:t>X</w:t>
            </w:r>
          </w:p>
        </w:tc>
      </w:tr>
    </w:tbl>
    <w:p w:rsidR="0009233C" w:rsidRPr="00E465CC" w:rsidRDefault="0009233C" w:rsidP="0009233C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:rsidR="001959EC" w:rsidRPr="00E465CC" w:rsidRDefault="001959EC">
      <w:pPr>
        <w:rPr>
          <w:sz w:val="36"/>
          <w:szCs w:val="36"/>
        </w:rPr>
      </w:pPr>
    </w:p>
    <w:sectPr w:rsidR="001959EC" w:rsidRPr="00E465CC" w:rsidSect="00D94BCE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A91" w:rsidRDefault="00383A91" w:rsidP="005F0288">
      <w:pPr>
        <w:spacing w:after="0" w:line="240" w:lineRule="auto"/>
      </w:pPr>
      <w:r>
        <w:separator/>
      </w:r>
    </w:p>
  </w:endnote>
  <w:endnote w:type="continuationSeparator" w:id="0">
    <w:p w:rsidR="00383A91" w:rsidRDefault="00383A91" w:rsidP="005F0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3B" w:rsidRDefault="00D61E3B">
    <w:pPr>
      <w:pStyle w:val="Alatunniste"/>
    </w:pPr>
  </w:p>
  <w:p w:rsidR="00EB0A02" w:rsidRDefault="00EB0A02" w:rsidP="00EB0A02">
    <w:pPr>
      <w:pStyle w:val="Alatunniste"/>
      <w:rPr>
        <w:b/>
        <w:sz w:val="20"/>
      </w:rPr>
    </w:pPr>
    <w:r>
      <w:rPr>
        <w:b/>
        <w:sz w:val="20"/>
      </w:rPr>
      <w:tab/>
      <w:t>Airisto kansio</w:t>
    </w:r>
  </w:p>
  <w:p w:rsidR="00D61E3B" w:rsidRDefault="00D61E3B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A91" w:rsidRDefault="00383A91" w:rsidP="005F0288">
      <w:pPr>
        <w:spacing w:after="0" w:line="240" w:lineRule="auto"/>
      </w:pPr>
      <w:r>
        <w:separator/>
      </w:r>
    </w:p>
  </w:footnote>
  <w:footnote w:type="continuationSeparator" w:id="0">
    <w:p w:rsidR="00383A91" w:rsidRDefault="00383A91" w:rsidP="005F0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5216"/>
      <w:gridCol w:w="2608"/>
      <w:gridCol w:w="2524"/>
      <w:gridCol w:w="84"/>
    </w:tblGrid>
    <w:tr w:rsidR="003F587E" w:rsidTr="00BA2684">
      <w:trPr>
        <w:cantSplit/>
      </w:trPr>
      <w:tc>
        <w:tcPr>
          <w:tcW w:w="5216" w:type="dxa"/>
        </w:tcPr>
        <w:p w:rsidR="003F587E" w:rsidRDefault="003F587E" w:rsidP="00BA2684">
          <w:pPr>
            <w:pStyle w:val="Otsikko1"/>
            <w:spacing w:after="0"/>
            <w:rPr>
              <w:caps w:val="0"/>
            </w:rPr>
          </w:pPr>
          <w:r>
            <w:rPr>
              <w:caps w:val="0"/>
            </w:rPr>
            <w:t>KIINTEISTÖ OY SAARISTOLAISAIRISTO</w:t>
          </w:r>
        </w:p>
      </w:tc>
      <w:tc>
        <w:tcPr>
          <w:tcW w:w="2608" w:type="dxa"/>
        </w:tcPr>
        <w:p w:rsidR="003F587E" w:rsidRDefault="003F587E" w:rsidP="00BA2684">
          <w:pPr>
            <w:pStyle w:val="Otsikko1"/>
            <w:spacing w:after="0"/>
            <w:rPr>
              <w:caps w:val="0"/>
            </w:rPr>
          </w:pPr>
          <w:r>
            <w:rPr>
              <w:caps w:val="0"/>
            </w:rPr>
            <w:t>OHJEISTO</w:t>
          </w:r>
        </w:p>
      </w:tc>
      <w:tc>
        <w:tcPr>
          <w:tcW w:w="2524" w:type="dxa"/>
        </w:tcPr>
        <w:p w:rsidR="003F587E" w:rsidRDefault="00EB0A02" w:rsidP="00BA2684">
          <w:pPr>
            <w:rPr>
              <w:b/>
            </w:rPr>
          </w:pPr>
          <w:proofErr w:type="gramStart"/>
          <w:r>
            <w:rPr>
              <w:b/>
            </w:rPr>
            <w:t>NRO :</w:t>
          </w:r>
          <w:proofErr w:type="gramEnd"/>
          <w:r>
            <w:rPr>
              <w:b/>
            </w:rPr>
            <w:t xml:space="preserve"> 3.4.1</w:t>
          </w:r>
          <w:r w:rsidR="003F587E">
            <w:rPr>
              <w:b/>
            </w:rPr>
            <w:t xml:space="preserve">  </w:t>
          </w:r>
          <w:r w:rsidR="003F587E">
            <w:t>1(2)</w:t>
          </w:r>
        </w:p>
      </w:tc>
      <w:tc>
        <w:tcPr>
          <w:tcW w:w="84" w:type="dxa"/>
        </w:tcPr>
        <w:p w:rsidR="003F587E" w:rsidRDefault="003F587E" w:rsidP="00BA2684"/>
      </w:tc>
    </w:tr>
    <w:tr w:rsidR="003F587E" w:rsidTr="00BA2684">
      <w:trPr>
        <w:cantSplit/>
      </w:trPr>
      <w:tc>
        <w:tcPr>
          <w:tcW w:w="5216" w:type="dxa"/>
        </w:tcPr>
        <w:p w:rsidR="003F587E" w:rsidRDefault="003F587E" w:rsidP="00BA2684"/>
      </w:tc>
      <w:tc>
        <w:tcPr>
          <w:tcW w:w="2608" w:type="dxa"/>
        </w:tcPr>
        <w:p w:rsidR="003F587E" w:rsidRDefault="003F587E" w:rsidP="00BA2684"/>
      </w:tc>
      <w:tc>
        <w:tcPr>
          <w:tcW w:w="2524" w:type="dxa"/>
        </w:tcPr>
        <w:p w:rsidR="003F587E" w:rsidRDefault="003F587E" w:rsidP="00BA2684"/>
      </w:tc>
      <w:tc>
        <w:tcPr>
          <w:tcW w:w="84" w:type="dxa"/>
        </w:tcPr>
        <w:p w:rsidR="003F587E" w:rsidRDefault="003F587E" w:rsidP="00BA2684"/>
      </w:tc>
    </w:tr>
    <w:tr w:rsidR="003F587E" w:rsidTr="00BA2684">
      <w:trPr>
        <w:cantSplit/>
      </w:trPr>
      <w:tc>
        <w:tcPr>
          <w:tcW w:w="5216" w:type="dxa"/>
        </w:tcPr>
        <w:p w:rsidR="003F587E" w:rsidRPr="00C970A0" w:rsidRDefault="000C745E" w:rsidP="00BA2684">
          <w:pPr>
            <w:pStyle w:val="Ref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noProof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2289" type="#_x0000_t75" style="position:absolute;margin-left:432.6pt;margin-top:-14.8pt;width:60.7pt;height:64.8pt;z-index:251660288;mso-position-horizontal-relative:text;mso-position-vertical-relative:text" o:allowincell="f">
                <v:imagedata r:id="rId1" o:title=""/>
                <w10:wrap type="topAndBottom"/>
              </v:shape>
              <o:OLEObject Type="Embed" ProgID="MS_ClipArt_Gallery" ShapeID="_x0000_s12289" DrawAspect="Content" ObjectID="_1408518526" r:id="rId2"/>
            </w:pict>
          </w:r>
          <w:proofErr w:type="gramStart"/>
          <w:r w:rsidR="003F587E" w:rsidRPr="00C970A0">
            <w:rPr>
              <w:rFonts w:asciiTheme="minorHAnsi" w:hAnsiTheme="minorHAnsi" w:cstheme="minorHAnsi"/>
              <w:sz w:val="22"/>
              <w:szCs w:val="22"/>
            </w:rPr>
            <w:t>Laatinut :</w:t>
          </w:r>
          <w:proofErr w:type="gramEnd"/>
          <w:r w:rsidR="003F587E" w:rsidRPr="00C970A0">
            <w:rPr>
              <w:rFonts w:asciiTheme="minorHAnsi" w:hAnsiTheme="minorHAnsi" w:cstheme="minorHAnsi"/>
              <w:sz w:val="22"/>
              <w:szCs w:val="22"/>
            </w:rPr>
            <w:t xml:space="preserve">      Hallitus     </w:t>
          </w:r>
          <w:r w:rsidR="004878D5" w:rsidRPr="00C970A0">
            <w:rPr>
              <w:rFonts w:asciiTheme="minorHAnsi" w:hAnsiTheme="minorHAnsi" w:cstheme="minorHAnsi"/>
              <w:sz w:val="22"/>
              <w:szCs w:val="22"/>
            </w:rPr>
            <w:t xml:space="preserve">                         </w:t>
          </w:r>
          <w:r w:rsidR="00C970A0">
            <w:rPr>
              <w:rFonts w:asciiTheme="minorHAnsi" w:hAnsiTheme="minorHAnsi" w:cstheme="minorHAnsi"/>
              <w:sz w:val="22"/>
              <w:szCs w:val="22"/>
            </w:rPr>
            <w:t xml:space="preserve">            </w:t>
          </w:r>
          <w:r w:rsidR="003F587E" w:rsidRPr="00C970A0">
            <w:rPr>
              <w:rFonts w:asciiTheme="minorHAnsi" w:hAnsiTheme="minorHAnsi" w:cstheme="minorHAnsi"/>
              <w:sz w:val="22"/>
              <w:szCs w:val="22"/>
            </w:rPr>
            <w:t>pvm</w:t>
          </w:r>
        </w:p>
      </w:tc>
      <w:tc>
        <w:tcPr>
          <w:tcW w:w="2608" w:type="dxa"/>
        </w:tcPr>
        <w:p w:rsidR="003F587E" w:rsidRDefault="003C7F76" w:rsidP="00BA2684">
          <w:r>
            <w:t>6.9</w:t>
          </w:r>
          <w:r w:rsidR="004878D5">
            <w:t>.2012</w:t>
          </w:r>
        </w:p>
      </w:tc>
      <w:tc>
        <w:tcPr>
          <w:tcW w:w="2608" w:type="dxa"/>
          <w:gridSpan w:val="2"/>
        </w:tcPr>
        <w:p w:rsidR="003F587E" w:rsidRDefault="003F587E" w:rsidP="00BA2684"/>
      </w:tc>
    </w:tr>
    <w:tr w:rsidR="003F587E" w:rsidTr="00BA2684">
      <w:trPr>
        <w:cantSplit/>
      </w:trPr>
      <w:tc>
        <w:tcPr>
          <w:tcW w:w="5216" w:type="dxa"/>
        </w:tcPr>
        <w:p w:rsidR="003F587E" w:rsidRDefault="003F587E" w:rsidP="00BA2684">
          <w:r>
            <w:t xml:space="preserve">Käsitelty / </w:t>
          </w:r>
          <w:proofErr w:type="gramStart"/>
          <w:r>
            <w:t>tiedotettu :</w:t>
          </w:r>
          <w:proofErr w:type="gramEnd"/>
          <w:r>
            <w:t xml:space="preserve"> Yhtiökokous                pvm</w:t>
          </w:r>
        </w:p>
      </w:tc>
      <w:tc>
        <w:tcPr>
          <w:tcW w:w="2608" w:type="dxa"/>
        </w:tcPr>
        <w:p w:rsidR="003F587E" w:rsidRPr="00A3239F" w:rsidRDefault="004878D5" w:rsidP="00BA2684">
          <w:pPr>
            <w:rPr>
              <w:color w:val="FF0000"/>
            </w:rPr>
          </w:pPr>
          <w:r>
            <w:rPr>
              <w:color w:val="FF0000"/>
            </w:rPr>
            <w:t xml:space="preserve">          </w:t>
          </w:r>
        </w:p>
      </w:tc>
      <w:tc>
        <w:tcPr>
          <w:tcW w:w="2608" w:type="dxa"/>
          <w:gridSpan w:val="2"/>
        </w:tcPr>
        <w:p w:rsidR="003F587E" w:rsidRDefault="003F587E" w:rsidP="00BA2684"/>
      </w:tc>
    </w:tr>
    <w:tr w:rsidR="003F587E" w:rsidTr="00BA2684">
      <w:trPr>
        <w:cantSplit/>
      </w:trPr>
      <w:tc>
        <w:tcPr>
          <w:tcW w:w="5216" w:type="dxa"/>
        </w:tcPr>
        <w:p w:rsidR="003F587E" w:rsidRDefault="003F587E" w:rsidP="00BA2684">
          <w:r>
            <w:t xml:space="preserve">Voimassa </w:t>
          </w:r>
          <w:proofErr w:type="gramStart"/>
          <w:r>
            <w:t>alkaen :</w:t>
          </w:r>
          <w:proofErr w:type="gramEnd"/>
          <w:r>
            <w:t xml:space="preserve">                                        </w:t>
          </w:r>
          <w:r w:rsidR="00C970A0">
            <w:t xml:space="preserve">      </w:t>
          </w:r>
          <w:r>
            <w:t xml:space="preserve"> pvm</w:t>
          </w:r>
        </w:p>
      </w:tc>
      <w:tc>
        <w:tcPr>
          <w:tcW w:w="2608" w:type="dxa"/>
        </w:tcPr>
        <w:p w:rsidR="003F587E" w:rsidRPr="00A3239F" w:rsidRDefault="003F587E" w:rsidP="00BA2684">
          <w:pPr>
            <w:rPr>
              <w:color w:val="FF0000"/>
            </w:rPr>
          </w:pPr>
          <w:r>
            <w:t xml:space="preserve">          </w:t>
          </w:r>
        </w:p>
      </w:tc>
      <w:tc>
        <w:tcPr>
          <w:tcW w:w="2608" w:type="dxa"/>
          <w:gridSpan w:val="2"/>
        </w:tcPr>
        <w:p w:rsidR="003F587E" w:rsidRDefault="003F587E" w:rsidP="00BA2684"/>
      </w:tc>
    </w:tr>
    <w:tr w:rsidR="003F587E" w:rsidTr="00BA2684">
      <w:trPr>
        <w:cantSplit/>
      </w:trPr>
      <w:tc>
        <w:tcPr>
          <w:tcW w:w="5216" w:type="dxa"/>
        </w:tcPr>
        <w:p w:rsidR="003F587E" w:rsidRDefault="003F587E" w:rsidP="00BA2684"/>
      </w:tc>
      <w:tc>
        <w:tcPr>
          <w:tcW w:w="2608" w:type="dxa"/>
        </w:tcPr>
        <w:p w:rsidR="003F587E" w:rsidRDefault="003F587E" w:rsidP="00BA2684"/>
      </w:tc>
      <w:tc>
        <w:tcPr>
          <w:tcW w:w="2608" w:type="dxa"/>
          <w:gridSpan w:val="2"/>
        </w:tcPr>
        <w:p w:rsidR="003F587E" w:rsidRDefault="003F587E" w:rsidP="00BA2684"/>
      </w:tc>
    </w:tr>
  </w:tbl>
  <w:p w:rsidR="005F0288" w:rsidRDefault="005F0288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97EF6"/>
    <w:multiLevelType w:val="hybridMultilevel"/>
    <w:tmpl w:val="12384D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3379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5F4F4D"/>
    <w:rsid w:val="0001119A"/>
    <w:rsid w:val="00060441"/>
    <w:rsid w:val="00067F6B"/>
    <w:rsid w:val="00077BC8"/>
    <w:rsid w:val="0009233C"/>
    <w:rsid w:val="000C745E"/>
    <w:rsid w:val="0010060E"/>
    <w:rsid w:val="0014689B"/>
    <w:rsid w:val="001959EC"/>
    <w:rsid w:val="001E7F16"/>
    <w:rsid w:val="00202EFB"/>
    <w:rsid w:val="002A6C1E"/>
    <w:rsid w:val="002C5F64"/>
    <w:rsid w:val="00312FF6"/>
    <w:rsid w:val="00351CE1"/>
    <w:rsid w:val="00361701"/>
    <w:rsid w:val="00383A91"/>
    <w:rsid w:val="003C2723"/>
    <w:rsid w:val="003C7F76"/>
    <w:rsid w:val="003F587E"/>
    <w:rsid w:val="00462AAE"/>
    <w:rsid w:val="004878D5"/>
    <w:rsid w:val="00530863"/>
    <w:rsid w:val="00534E6F"/>
    <w:rsid w:val="00566951"/>
    <w:rsid w:val="005F0288"/>
    <w:rsid w:val="005F32ED"/>
    <w:rsid w:val="005F4F4D"/>
    <w:rsid w:val="00637BAD"/>
    <w:rsid w:val="00680DB9"/>
    <w:rsid w:val="00682113"/>
    <w:rsid w:val="006B44AF"/>
    <w:rsid w:val="006C09B3"/>
    <w:rsid w:val="006E1273"/>
    <w:rsid w:val="007213BE"/>
    <w:rsid w:val="0074767A"/>
    <w:rsid w:val="00764396"/>
    <w:rsid w:val="007651C8"/>
    <w:rsid w:val="007B081D"/>
    <w:rsid w:val="007D21D6"/>
    <w:rsid w:val="007E13E5"/>
    <w:rsid w:val="008065B1"/>
    <w:rsid w:val="00832306"/>
    <w:rsid w:val="00843E97"/>
    <w:rsid w:val="008515C7"/>
    <w:rsid w:val="00873EB5"/>
    <w:rsid w:val="00880F0B"/>
    <w:rsid w:val="008811B5"/>
    <w:rsid w:val="008E31D2"/>
    <w:rsid w:val="00903C56"/>
    <w:rsid w:val="00907DC7"/>
    <w:rsid w:val="009B51DA"/>
    <w:rsid w:val="009C3F7A"/>
    <w:rsid w:val="009D62AF"/>
    <w:rsid w:val="00AA7CF8"/>
    <w:rsid w:val="00AE10F3"/>
    <w:rsid w:val="00B1144A"/>
    <w:rsid w:val="00B915B9"/>
    <w:rsid w:val="00BD36AC"/>
    <w:rsid w:val="00C218A3"/>
    <w:rsid w:val="00C936A9"/>
    <w:rsid w:val="00C970A0"/>
    <w:rsid w:val="00CB6584"/>
    <w:rsid w:val="00CC70A7"/>
    <w:rsid w:val="00CE3645"/>
    <w:rsid w:val="00D05A19"/>
    <w:rsid w:val="00D56684"/>
    <w:rsid w:val="00D61E3B"/>
    <w:rsid w:val="00D94BCE"/>
    <w:rsid w:val="00DC21B8"/>
    <w:rsid w:val="00E11170"/>
    <w:rsid w:val="00E465CC"/>
    <w:rsid w:val="00EB0A02"/>
    <w:rsid w:val="00EB64D2"/>
    <w:rsid w:val="00EF0890"/>
    <w:rsid w:val="00F05896"/>
    <w:rsid w:val="00F075D9"/>
    <w:rsid w:val="00F73BFF"/>
    <w:rsid w:val="00FB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94BCE"/>
  </w:style>
  <w:style w:type="paragraph" w:styleId="Otsikko1">
    <w:name w:val="heading 1"/>
    <w:basedOn w:val="Normaali"/>
    <w:next w:val="Normaali"/>
    <w:link w:val="Otsikko1Char"/>
    <w:qFormat/>
    <w:rsid w:val="005F0288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caps/>
      <w:sz w:val="24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C5F64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semiHidden/>
    <w:unhideWhenUsed/>
    <w:rsid w:val="005F02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5F0288"/>
  </w:style>
  <w:style w:type="paragraph" w:styleId="Alatunniste">
    <w:name w:val="footer"/>
    <w:basedOn w:val="Normaali"/>
    <w:link w:val="AlatunnisteChar"/>
    <w:semiHidden/>
    <w:unhideWhenUsed/>
    <w:rsid w:val="005F02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semiHidden/>
    <w:rsid w:val="005F0288"/>
  </w:style>
  <w:style w:type="character" w:customStyle="1" w:styleId="Otsikko1Char">
    <w:name w:val="Otsikko 1 Char"/>
    <w:basedOn w:val="Kappaleenoletusfontti"/>
    <w:link w:val="Otsikko1"/>
    <w:rsid w:val="005F0288"/>
    <w:rPr>
      <w:rFonts w:ascii="Arial" w:eastAsia="Times New Roman" w:hAnsi="Arial" w:cs="Times New Roman"/>
      <w:b/>
      <w:caps/>
      <w:sz w:val="24"/>
      <w:szCs w:val="20"/>
      <w:lang w:eastAsia="fi-FI"/>
    </w:rPr>
  </w:style>
  <w:style w:type="paragraph" w:customStyle="1" w:styleId="Ref">
    <w:name w:val="Ref"/>
    <w:basedOn w:val="Normaali"/>
    <w:next w:val="Normaali"/>
    <w:rsid w:val="005F028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Juhani</dc:creator>
  <cp:lastModifiedBy>Juhani</cp:lastModifiedBy>
  <cp:revision>3</cp:revision>
  <dcterms:created xsi:type="dcterms:W3CDTF">2012-09-07T07:10:00Z</dcterms:created>
  <dcterms:modified xsi:type="dcterms:W3CDTF">2012-09-07T07:22:00Z</dcterms:modified>
</cp:coreProperties>
</file>