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0B8" w:rsidRPr="00F43FC5" w:rsidRDefault="002220B8">
      <w:pPr>
        <w:rPr>
          <w:rFonts w:ascii="Arial" w:hAnsi="Arial" w:cs="Arial"/>
          <w:b/>
        </w:rPr>
      </w:pPr>
      <w:r w:rsidRPr="00F43FC5">
        <w:rPr>
          <w:rFonts w:ascii="Arial" w:hAnsi="Arial" w:cs="Arial"/>
          <w:b/>
        </w:rPr>
        <w:t>ASUNTO OY HIPPOKSENPUISTO</w:t>
      </w:r>
    </w:p>
    <w:p w:rsidR="002220B8" w:rsidRPr="002220B8" w:rsidRDefault="002220B8">
      <w:pPr>
        <w:rPr>
          <w:rFonts w:ascii="Arial" w:hAnsi="Arial" w:cs="Arial"/>
        </w:rPr>
      </w:pPr>
    </w:p>
    <w:p w:rsidR="002220B8" w:rsidRPr="00F43FC5" w:rsidRDefault="002220B8">
      <w:pPr>
        <w:rPr>
          <w:rFonts w:ascii="Arial" w:hAnsi="Arial" w:cs="Arial"/>
          <w:b/>
        </w:rPr>
      </w:pPr>
      <w:r w:rsidRPr="00F43FC5">
        <w:rPr>
          <w:rFonts w:ascii="Arial" w:hAnsi="Arial" w:cs="Arial"/>
          <w:b/>
        </w:rPr>
        <w:t>JÄRJESTYSMÄÄRÄYKSET</w:t>
      </w:r>
    </w:p>
    <w:p w:rsidR="002220B8" w:rsidRDefault="002220B8">
      <w:pPr>
        <w:rPr>
          <w:rFonts w:ascii="Arial" w:hAnsi="Arial" w:cs="Arial"/>
        </w:rPr>
      </w:pPr>
    </w:p>
    <w:p w:rsidR="002220B8" w:rsidRDefault="002220B8">
      <w:pPr>
        <w:rPr>
          <w:rFonts w:ascii="Arial" w:hAnsi="Arial" w:cs="Arial"/>
        </w:rPr>
      </w:pPr>
      <w:r>
        <w:rPr>
          <w:rFonts w:ascii="Arial" w:hAnsi="Arial" w:cs="Arial"/>
        </w:rPr>
        <w:t>Nämä järjestysmääräykset on hyväksytty talon asukkaiden asumisviihtyisyyden turvaamiseksi.</w:t>
      </w:r>
    </w:p>
    <w:p w:rsidR="002220B8" w:rsidRDefault="002220B8">
      <w:pPr>
        <w:rPr>
          <w:rFonts w:ascii="Arial" w:hAnsi="Arial" w:cs="Arial"/>
        </w:rPr>
      </w:pPr>
      <w:r>
        <w:rPr>
          <w:rFonts w:ascii="Arial" w:hAnsi="Arial" w:cs="Arial"/>
        </w:rPr>
        <w:t>Kaikkien on käyttäytymisellään ja muullakin tavoin otettava huomioon muut talon asukkaat</w:t>
      </w:r>
    </w:p>
    <w:p w:rsidR="002220B8" w:rsidRDefault="002220B8">
      <w:pPr>
        <w:rPr>
          <w:rFonts w:ascii="Arial" w:hAnsi="Arial" w:cs="Arial"/>
        </w:rPr>
      </w:pPr>
      <w:r>
        <w:rPr>
          <w:rFonts w:ascii="Arial" w:hAnsi="Arial" w:cs="Arial"/>
        </w:rPr>
        <w:t>Asukkaiden on huolehdittava siitä että myös heidän vieraansa noudattavat näitä järjestysmääräyksiä.</w:t>
      </w:r>
    </w:p>
    <w:p w:rsidR="002220B8" w:rsidRPr="00F43FC5" w:rsidRDefault="002220B8">
      <w:pPr>
        <w:rPr>
          <w:rFonts w:ascii="Arial" w:hAnsi="Arial" w:cs="Arial"/>
          <w:b/>
        </w:rPr>
      </w:pPr>
      <w:r w:rsidRPr="00F43FC5">
        <w:rPr>
          <w:rFonts w:ascii="Arial" w:hAnsi="Arial" w:cs="Arial"/>
          <w:b/>
        </w:rPr>
        <w:t>YHTEISET TILAT</w:t>
      </w:r>
    </w:p>
    <w:p w:rsidR="002220B8" w:rsidRDefault="002220B8">
      <w:pPr>
        <w:rPr>
          <w:rFonts w:ascii="Arial" w:hAnsi="Arial" w:cs="Arial"/>
        </w:rPr>
      </w:pPr>
      <w:r>
        <w:rPr>
          <w:rFonts w:ascii="Arial" w:hAnsi="Arial" w:cs="Arial"/>
        </w:rPr>
        <w:t xml:space="preserve">Ulko-ovet pidetään lukittuna klo </w:t>
      </w:r>
      <w:proofErr w:type="gramStart"/>
      <w:r>
        <w:rPr>
          <w:rFonts w:ascii="Arial" w:hAnsi="Arial" w:cs="Arial"/>
        </w:rPr>
        <w:t>21.00-06.00</w:t>
      </w:r>
      <w:proofErr w:type="gramEnd"/>
      <w:r>
        <w:rPr>
          <w:rFonts w:ascii="Arial" w:hAnsi="Arial" w:cs="Arial"/>
        </w:rPr>
        <w:t>. Kun ulko-ovet ovat lukittuna, niistä kuljettaessa on huolehdittava siitä, että ne lukittuvat uudestaan.</w:t>
      </w:r>
    </w:p>
    <w:p w:rsidR="002220B8" w:rsidRDefault="002220B8">
      <w:pPr>
        <w:rPr>
          <w:rFonts w:ascii="Arial" w:hAnsi="Arial" w:cs="Arial"/>
        </w:rPr>
      </w:pPr>
      <w:r>
        <w:rPr>
          <w:rFonts w:ascii="Arial" w:hAnsi="Arial" w:cs="Arial"/>
        </w:rPr>
        <w:t>Tavaroita hississä kuljettaessa on noudatettava painorajoituksia.</w:t>
      </w:r>
    </w:p>
    <w:p w:rsidR="002220B8" w:rsidRDefault="002220B8">
      <w:pPr>
        <w:rPr>
          <w:rFonts w:ascii="Arial" w:hAnsi="Arial" w:cs="Arial"/>
        </w:rPr>
      </w:pPr>
      <w:r>
        <w:rPr>
          <w:rFonts w:ascii="Arial" w:hAnsi="Arial" w:cs="Arial"/>
        </w:rPr>
        <w:t>Yhteisissä tiloissa on vältettävä metelöintiä. Tupakointi ja turha oleskelu niissä on kielletty. Yhteisten tilojen ja ulkoalueiden käytössä on noudatettava siisteyttä ja järjestystä.</w:t>
      </w:r>
    </w:p>
    <w:p w:rsidR="002220B8" w:rsidRDefault="0005707D">
      <w:pPr>
        <w:rPr>
          <w:rFonts w:ascii="Arial" w:hAnsi="Arial" w:cs="Arial"/>
        </w:rPr>
      </w:pPr>
      <w:r>
        <w:rPr>
          <w:rFonts w:ascii="Arial" w:hAnsi="Arial" w:cs="Arial"/>
        </w:rPr>
        <w:t>Paloturvallisuussyistä tavaroita saa säilyttää vain niitä varten varatuissa tiloissa. Palovaarallisten aineiden säilytyksessä on noudatettava paloturvallisuussäännöksiä.</w:t>
      </w:r>
    </w:p>
    <w:p w:rsidR="0005707D" w:rsidRDefault="0005707D">
      <w:pPr>
        <w:rPr>
          <w:rFonts w:ascii="Arial" w:hAnsi="Arial" w:cs="Arial"/>
        </w:rPr>
      </w:pPr>
      <w:r>
        <w:rPr>
          <w:rFonts w:ascii="Arial" w:hAnsi="Arial" w:cs="Arial"/>
        </w:rPr>
        <w:t>Kilpien ja mainosten kiinnittäminen sekä antennien yms. asentaminen on sallittu vain yhtiön luvalla.</w:t>
      </w:r>
    </w:p>
    <w:p w:rsidR="0005707D" w:rsidRDefault="0005707D">
      <w:pPr>
        <w:rPr>
          <w:rFonts w:ascii="Arial" w:hAnsi="Arial" w:cs="Arial"/>
        </w:rPr>
      </w:pPr>
      <w:r>
        <w:rPr>
          <w:rFonts w:ascii="Arial" w:hAnsi="Arial" w:cs="Arial"/>
        </w:rPr>
        <w:t>Kiinteistössä havaituista vioista on ilmoitettava yhtiön edustajalle.</w:t>
      </w:r>
    </w:p>
    <w:p w:rsidR="0005707D" w:rsidRPr="00F43FC5" w:rsidRDefault="0005707D">
      <w:pPr>
        <w:rPr>
          <w:rFonts w:ascii="Arial" w:hAnsi="Arial" w:cs="Arial"/>
          <w:b/>
        </w:rPr>
      </w:pPr>
      <w:r w:rsidRPr="00F43FC5">
        <w:rPr>
          <w:rFonts w:ascii="Arial" w:hAnsi="Arial" w:cs="Arial"/>
          <w:b/>
        </w:rPr>
        <w:t>JÄTEHUOLTO</w:t>
      </w:r>
    </w:p>
    <w:p w:rsidR="002F12C4" w:rsidRDefault="0005707D">
      <w:pPr>
        <w:rPr>
          <w:rFonts w:ascii="Arial" w:hAnsi="Arial" w:cs="Arial"/>
        </w:rPr>
      </w:pPr>
      <w:r>
        <w:rPr>
          <w:rFonts w:ascii="Arial" w:hAnsi="Arial" w:cs="Arial"/>
        </w:rPr>
        <w:t xml:space="preserve">Talousjätteet ja muut roskat on vietävä </w:t>
      </w:r>
      <w:r w:rsidR="002F12C4">
        <w:rPr>
          <w:rFonts w:ascii="Arial" w:hAnsi="Arial" w:cs="Arial"/>
        </w:rPr>
        <w:t>pakattuina jäteastio</w:t>
      </w:r>
      <w:r>
        <w:rPr>
          <w:rFonts w:ascii="Arial" w:hAnsi="Arial" w:cs="Arial"/>
        </w:rPr>
        <w:t>ihin. L</w:t>
      </w:r>
      <w:r w:rsidR="002F12C4">
        <w:rPr>
          <w:rFonts w:ascii="Arial" w:hAnsi="Arial" w:cs="Arial"/>
        </w:rPr>
        <w:t>isäksi on otettava huomioon määräykset jätteiden lajittelusta. Muiden kun talousjätteiden poiskuljettamisesta on asukkaiden huolehdittava itse. Ympäristölle haitalliset jätteet on vietävä jäteviranomaisten varaamille paikoille.</w:t>
      </w:r>
    </w:p>
    <w:p w:rsidR="002F12C4" w:rsidRPr="00F43FC5" w:rsidRDefault="002F12C4">
      <w:pPr>
        <w:rPr>
          <w:rFonts w:ascii="Arial" w:hAnsi="Arial" w:cs="Arial"/>
          <w:b/>
        </w:rPr>
      </w:pPr>
      <w:r w:rsidRPr="00F43FC5">
        <w:rPr>
          <w:rFonts w:ascii="Arial" w:hAnsi="Arial" w:cs="Arial"/>
          <w:b/>
        </w:rPr>
        <w:t>PYSÄKÖINTI</w:t>
      </w:r>
    </w:p>
    <w:p w:rsidR="002F12C4" w:rsidRDefault="002F12C4">
      <w:pPr>
        <w:rPr>
          <w:rFonts w:ascii="Arial" w:hAnsi="Arial" w:cs="Arial"/>
        </w:rPr>
      </w:pPr>
      <w:r>
        <w:rPr>
          <w:rFonts w:ascii="Arial" w:hAnsi="Arial" w:cs="Arial"/>
        </w:rPr>
        <w:t>Ajoneuvojen pysäköinti on sallittu yhtiön luvalla vain niille varatuille ja merkityillä paikoilla. Auton tarpeeton joutokäynti on kielletty.</w:t>
      </w:r>
      <w:r>
        <w:rPr>
          <w:rFonts w:ascii="Arial" w:hAnsi="Arial" w:cs="Arial"/>
        </w:rPr>
        <w:tab/>
      </w:r>
      <w:r>
        <w:rPr>
          <w:rFonts w:ascii="Arial" w:hAnsi="Arial" w:cs="Arial"/>
        </w:rPr>
        <w:tab/>
      </w:r>
    </w:p>
    <w:p w:rsidR="002F12C4" w:rsidRPr="00F43FC5" w:rsidRDefault="002F12C4">
      <w:pPr>
        <w:rPr>
          <w:rFonts w:ascii="Arial" w:hAnsi="Arial" w:cs="Arial"/>
          <w:b/>
        </w:rPr>
      </w:pPr>
      <w:r w:rsidRPr="00F43FC5">
        <w:rPr>
          <w:rFonts w:ascii="Arial" w:hAnsi="Arial" w:cs="Arial"/>
          <w:b/>
        </w:rPr>
        <w:t>HUONEISTOT</w:t>
      </w:r>
    </w:p>
    <w:p w:rsidR="00522B16" w:rsidRDefault="002F12C4">
      <w:pPr>
        <w:rPr>
          <w:rFonts w:ascii="Arial" w:hAnsi="Arial" w:cs="Arial"/>
        </w:rPr>
      </w:pPr>
      <w:r>
        <w:rPr>
          <w:rFonts w:ascii="Arial" w:hAnsi="Arial" w:cs="Arial"/>
        </w:rPr>
        <w:t xml:space="preserve">Huoneistossa ei saa häiritä naapureita. Erityisesti </w:t>
      </w:r>
      <w:proofErr w:type="gramStart"/>
      <w:r>
        <w:rPr>
          <w:rFonts w:ascii="Arial" w:hAnsi="Arial" w:cs="Arial"/>
        </w:rPr>
        <w:t>22.00-07.00</w:t>
      </w:r>
      <w:proofErr w:type="gramEnd"/>
      <w:r>
        <w:rPr>
          <w:rFonts w:ascii="Arial" w:hAnsi="Arial" w:cs="Arial"/>
        </w:rPr>
        <w:t xml:space="preserve"> on vältettävä melua. Huoneistoja on hoidettava huolellisesti. </w:t>
      </w:r>
      <w:r>
        <w:rPr>
          <w:rFonts w:ascii="Arial" w:hAnsi="Arial" w:cs="Arial"/>
        </w:rPr>
        <w:lastRenderedPageBreak/>
        <w:t xml:space="preserve">Vesivuodoista ja muista huoneistoissa havaituista vioista on viipymättä ilmoitettava yhtiön edustajalle. Muutos ja korjaustöissä on otettava huomiin naapureiden asumisviihtyvyys ja porraskäytävien siisteys. Melua ja häiriöitä aiheuttavista on ilmoitettava etukäteen naapureille, ja ne on pyrittävä tekemään </w:t>
      </w:r>
      <w:r w:rsidR="00C40681">
        <w:rPr>
          <w:rFonts w:ascii="Arial" w:hAnsi="Arial" w:cs="Arial"/>
        </w:rPr>
        <w:t xml:space="preserve">arkisin ennen klo 20.00. Rakenteisiin ja putkistoon kohdistuvista töistä on ilmoitettava etukäteen myös yhtiölle. </w:t>
      </w:r>
      <w:r w:rsidR="00522B16">
        <w:rPr>
          <w:rFonts w:ascii="Arial" w:hAnsi="Arial" w:cs="Arial"/>
        </w:rPr>
        <w:t>Wc- ja muihin viemäreihin ei saa laittaa jätteitä, jotka saattavat tukkia ja vaurioittaa niitä. Parvekkeella ei saa valmistaa ruokaa. Parve</w:t>
      </w:r>
      <w:r w:rsidR="005A2F1F">
        <w:rPr>
          <w:rFonts w:ascii="Arial" w:hAnsi="Arial" w:cs="Arial"/>
        </w:rPr>
        <w:t>kkeet on pidettävä siisteinä.</w:t>
      </w:r>
      <w:r w:rsidR="000D6F7E">
        <w:rPr>
          <w:rFonts w:ascii="Arial" w:hAnsi="Arial" w:cs="Arial"/>
        </w:rPr>
        <w:t xml:space="preserve"> Tuhkan karistaminen ja tumppien heittäminen parvekkeelta on ehdottomasti kielletty</w:t>
      </w:r>
    </w:p>
    <w:p w:rsidR="00522B16" w:rsidRDefault="00522B16">
      <w:pPr>
        <w:rPr>
          <w:rFonts w:ascii="Arial" w:hAnsi="Arial" w:cs="Arial"/>
        </w:rPr>
      </w:pPr>
      <w:r>
        <w:rPr>
          <w:rFonts w:ascii="Arial" w:hAnsi="Arial" w:cs="Arial"/>
        </w:rPr>
        <w:t>Huoneistoja ei saa tuulettaa porraskäytäviin.</w:t>
      </w:r>
    </w:p>
    <w:p w:rsidR="00522B16" w:rsidRPr="00F43FC5" w:rsidRDefault="00522B16">
      <w:pPr>
        <w:rPr>
          <w:rFonts w:ascii="Arial" w:hAnsi="Arial" w:cs="Arial"/>
          <w:b/>
        </w:rPr>
      </w:pPr>
      <w:r w:rsidRPr="00F43FC5">
        <w:rPr>
          <w:rFonts w:ascii="Arial" w:hAnsi="Arial" w:cs="Arial"/>
          <w:b/>
        </w:rPr>
        <w:t>MUUTTOILMOITUS</w:t>
      </w:r>
    </w:p>
    <w:p w:rsidR="00522B16" w:rsidRDefault="00522B16">
      <w:pPr>
        <w:rPr>
          <w:rFonts w:ascii="Arial" w:hAnsi="Arial" w:cs="Arial"/>
        </w:rPr>
      </w:pPr>
      <w:r>
        <w:rPr>
          <w:rFonts w:ascii="Arial" w:hAnsi="Arial" w:cs="Arial"/>
        </w:rPr>
        <w:t>Yhtiön sisäisen hallinnon hoitamiseksi huoneistoon muutosta ja poismuutosta on aina ilmoitettava kirjallisesti yhtiön edustajalle.</w:t>
      </w:r>
    </w:p>
    <w:p w:rsidR="00522B16" w:rsidRPr="00F43FC5" w:rsidRDefault="00522B16">
      <w:pPr>
        <w:rPr>
          <w:rFonts w:ascii="Arial" w:hAnsi="Arial" w:cs="Arial"/>
          <w:b/>
        </w:rPr>
      </w:pPr>
      <w:r w:rsidRPr="00F43FC5">
        <w:rPr>
          <w:rFonts w:ascii="Arial" w:hAnsi="Arial" w:cs="Arial"/>
          <w:b/>
        </w:rPr>
        <w:t>TOMUTTAMINEN</w:t>
      </w:r>
    </w:p>
    <w:p w:rsidR="002F12C4" w:rsidRDefault="00522B16">
      <w:pPr>
        <w:rPr>
          <w:rFonts w:ascii="Arial" w:hAnsi="Arial" w:cs="Arial"/>
        </w:rPr>
      </w:pPr>
      <w:r>
        <w:rPr>
          <w:rFonts w:ascii="Arial" w:hAnsi="Arial" w:cs="Arial"/>
        </w:rPr>
        <w:t>Mattojen ja vuodevaatteiden puhdistaminen ja tomuttaminen on sallittu vain tähän tarkoitukseen varatuilla tuuletusparvekkeilla</w:t>
      </w:r>
      <w:r w:rsidR="008B4215">
        <w:rPr>
          <w:rFonts w:ascii="Arial" w:hAnsi="Arial" w:cs="Arial"/>
        </w:rPr>
        <w:t>. Ulkotelineissä on mattojen ja vuodevaatteiden puhdistaminen ja tomuttaminen sallittu arkisin ma-la klo 8-20.</w:t>
      </w:r>
    </w:p>
    <w:p w:rsidR="008B4215" w:rsidRDefault="008B4215">
      <w:pPr>
        <w:rPr>
          <w:rFonts w:ascii="Arial" w:hAnsi="Arial" w:cs="Arial"/>
        </w:rPr>
      </w:pPr>
      <w:r>
        <w:rPr>
          <w:rFonts w:ascii="Arial" w:hAnsi="Arial" w:cs="Arial"/>
        </w:rPr>
        <w:t>Pito- ja liinavaatteiden tuulettaminen sekä pyykin kuivattaminen on sallittua huoneistoparvekkeilla vain kaiteiden sisäpuolella.</w:t>
      </w:r>
    </w:p>
    <w:p w:rsidR="008B4215" w:rsidRPr="00F43FC5" w:rsidRDefault="008B4215">
      <w:pPr>
        <w:rPr>
          <w:rFonts w:ascii="Arial" w:hAnsi="Arial" w:cs="Arial"/>
          <w:b/>
        </w:rPr>
      </w:pPr>
      <w:r w:rsidRPr="00F43FC5">
        <w:rPr>
          <w:rFonts w:ascii="Arial" w:hAnsi="Arial" w:cs="Arial"/>
          <w:b/>
        </w:rPr>
        <w:t>LEMMIKKIELÄIMET</w:t>
      </w:r>
    </w:p>
    <w:p w:rsidR="00810474" w:rsidRDefault="008B4215">
      <w:pPr>
        <w:rPr>
          <w:rFonts w:ascii="Arial" w:hAnsi="Arial" w:cs="Arial"/>
        </w:rPr>
      </w:pPr>
      <w:r>
        <w:rPr>
          <w:rFonts w:ascii="Arial" w:hAnsi="Arial" w:cs="Arial"/>
        </w:rPr>
        <w:t xml:space="preserve">Huoneiston ulkopuolella lemmikkieläimet on pidettävä </w:t>
      </w:r>
      <w:r w:rsidR="00810474">
        <w:rPr>
          <w:rFonts w:ascii="Arial" w:hAnsi="Arial" w:cs="Arial"/>
        </w:rPr>
        <w:t xml:space="preserve">kytkettynä. Ne eivät saa häiritä talon asukkaita </w:t>
      </w:r>
      <w:r w:rsidR="000D6F7E">
        <w:rPr>
          <w:rFonts w:ascii="Arial" w:hAnsi="Arial" w:cs="Arial"/>
        </w:rPr>
        <w:t>eivätkä</w:t>
      </w:r>
      <w:r w:rsidR="00810474">
        <w:rPr>
          <w:rFonts w:ascii="Arial" w:hAnsi="Arial" w:cs="Arial"/>
        </w:rPr>
        <w:t xml:space="preserve"> talossa luvallisissa asioissa liikkuvia </w:t>
      </w:r>
      <w:r w:rsidR="000D6F7E">
        <w:rPr>
          <w:rFonts w:ascii="Arial" w:hAnsi="Arial" w:cs="Arial"/>
        </w:rPr>
        <w:t>eivätkä likaa rakennusta</w:t>
      </w:r>
      <w:r w:rsidR="00810474">
        <w:rPr>
          <w:rFonts w:ascii="Arial" w:hAnsi="Arial" w:cs="Arial"/>
        </w:rPr>
        <w:t xml:space="preserve"> ja tonttia. Eläinten ulkoiluttaminen on kielletty lasten leikkeihin varatuilla paikoilla ja niiden läheisyydessä.</w:t>
      </w:r>
    </w:p>
    <w:p w:rsidR="00810474" w:rsidRPr="00F43FC5" w:rsidRDefault="00810474">
      <w:pPr>
        <w:rPr>
          <w:rFonts w:ascii="Arial" w:hAnsi="Arial" w:cs="Arial"/>
          <w:b/>
        </w:rPr>
      </w:pPr>
      <w:r w:rsidRPr="00F43FC5">
        <w:rPr>
          <w:rFonts w:ascii="Arial" w:hAnsi="Arial" w:cs="Arial"/>
          <w:b/>
        </w:rPr>
        <w:t>MÄÄRÄYSTEN RIKKOMINEN</w:t>
      </w:r>
    </w:p>
    <w:p w:rsidR="00810474" w:rsidRDefault="00810474">
      <w:pPr>
        <w:rPr>
          <w:rFonts w:ascii="Arial" w:hAnsi="Arial" w:cs="Arial"/>
        </w:rPr>
      </w:pPr>
      <w:r>
        <w:rPr>
          <w:rFonts w:ascii="Arial" w:hAnsi="Arial" w:cs="Arial"/>
        </w:rPr>
        <w:t xml:space="preserve">Järjestysmääräysten rikkominen saattaa aiheuttaa vahingonkorvausvelvollisuuden, huoneiston </w:t>
      </w:r>
      <w:proofErr w:type="spellStart"/>
      <w:r>
        <w:rPr>
          <w:rFonts w:ascii="Arial" w:hAnsi="Arial" w:cs="Arial"/>
        </w:rPr>
        <w:t>hallintaanoton</w:t>
      </w:r>
      <w:proofErr w:type="spellEnd"/>
      <w:r>
        <w:rPr>
          <w:rFonts w:ascii="Arial" w:hAnsi="Arial" w:cs="Arial"/>
        </w:rPr>
        <w:t xml:space="preserve"> tai vuokrasopimuksen purkamisen</w:t>
      </w:r>
    </w:p>
    <w:p w:rsidR="005A2F1F" w:rsidRDefault="005A2F1F">
      <w:pPr>
        <w:rPr>
          <w:rFonts w:ascii="Arial" w:hAnsi="Arial" w:cs="Arial"/>
        </w:rPr>
      </w:pPr>
    </w:p>
    <w:p w:rsidR="005A2F1F" w:rsidRDefault="005A2F1F">
      <w:pPr>
        <w:rPr>
          <w:rFonts w:ascii="Arial" w:hAnsi="Arial" w:cs="Arial"/>
        </w:rPr>
      </w:pPr>
      <w:r>
        <w:rPr>
          <w:rFonts w:ascii="Arial" w:hAnsi="Arial" w:cs="Arial"/>
        </w:rPr>
        <w:t>Määräykset on vahvistettu</w:t>
      </w:r>
    </w:p>
    <w:p w:rsidR="00810474" w:rsidRPr="002220B8" w:rsidRDefault="005A2F1F">
      <w:pPr>
        <w:rPr>
          <w:rFonts w:ascii="Arial" w:hAnsi="Arial" w:cs="Arial"/>
        </w:rPr>
      </w:pPr>
      <w:r>
        <w:rPr>
          <w:rFonts w:ascii="Arial" w:hAnsi="Arial" w:cs="Arial"/>
        </w:rPr>
        <w:t xml:space="preserve">Hallitus </w:t>
      </w:r>
      <w:r w:rsidR="002A02AE">
        <w:rPr>
          <w:rFonts w:ascii="Arial" w:hAnsi="Arial" w:cs="Arial"/>
        </w:rPr>
        <w:t>1</w:t>
      </w:r>
      <w:r>
        <w:rPr>
          <w:rFonts w:ascii="Arial" w:hAnsi="Arial" w:cs="Arial"/>
        </w:rPr>
        <w:t>9.11.2013</w:t>
      </w:r>
      <w:bookmarkStart w:id="0" w:name="_GoBack"/>
      <w:bookmarkEnd w:id="0"/>
    </w:p>
    <w:sectPr w:rsidR="00810474" w:rsidRPr="002220B8" w:rsidSect="00810474">
      <w:pgSz w:w="11906" w:h="16838"/>
      <w:pgMar w:top="1134" w:right="964" w:bottom="1021" w:left="964" w:header="709" w:footer="709" w:gutter="0"/>
      <w:cols w:num="2" w:space="708" w:equalWidth="0">
        <w:col w:w="4635" w:space="708"/>
        <w:col w:w="4635"/>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0B8"/>
    <w:rsid w:val="0005707D"/>
    <w:rsid w:val="000D6F7E"/>
    <w:rsid w:val="002220B8"/>
    <w:rsid w:val="002A02AE"/>
    <w:rsid w:val="002F12C4"/>
    <w:rsid w:val="00522B16"/>
    <w:rsid w:val="005A2F1F"/>
    <w:rsid w:val="00810474"/>
    <w:rsid w:val="008B4215"/>
    <w:rsid w:val="00C40681"/>
    <w:rsid w:val="00F43FC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2DDA7F-4CDD-4631-9723-FC55264A0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Pr>
      <w:sz w:val="24"/>
      <w:szCs w:val="24"/>
    </w:rPr>
  </w:style>
  <w:style w:type="character" w:default="1" w:styleId="Kappaleenoletusfontti">
    <w:name w:val="Default Paragraph Font"/>
    <w:semiHidden/>
  </w:style>
  <w:style w:type="table" w:default="1" w:styleId="Normaalitaulukko">
    <w:name w:val="Normal Table"/>
    <w:semiHidden/>
    <w:tblPr>
      <w:tblInd w:w="0" w:type="dxa"/>
      <w:tblCellMar>
        <w:top w:w="0" w:type="dxa"/>
        <w:left w:w="108" w:type="dxa"/>
        <w:bottom w:w="0" w:type="dxa"/>
        <w:right w:w="108" w:type="dxa"/>
      </w:tblCellMar>
    </w:tblPr>
  </w:style>
  <w:style w:type="numbering" w:default="1" w:styleId="Eiluetteloa">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377</Words>
  <Characters>3059</Characters>
  <Application>Microsoft Office Word</Application>
  <DocSecurity>0</DocSecurity>
  <Lines>25</Lines>
  <Paragraphs>6</Paragraphs>
  <ScaleCrop>false</ScaleCrop>
  <HeadingPairs>
    <vt:vector size="2" baseType="variant">
      <vt:variant>
        <vt:lpstr>Otsikko</vt:lpstr>
      </vt:variant>
      <vt:variant>
        <vt:i4>1</vt:i4>
      </vt:variant>
    </vt:vector>
  </HeadingPairs>
  <TitlesOfParts>
    <vt:vector size="1" baseType="lpstr">
      <vt:lpstr>ASUNTO OY HIPPOKSENPUISTO</vt:lpstr>
    </vt:vector>
  </TitlesOfParts>
  <Company/>
  <LinksUpToDate>false</LinksUpToDate>
  <CharactersWithSpaces>3430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ASUNTO OY HIPPOKSENPUISTO</dc:title>
  <dc:subject/>
  <dc:creator>jari laakso</dc:creator>
  <cp:keywords/>
  <dc:description/>
  <cp:lastModifiedBy>Leif Nordberg</cp:lastModifiedBy>
  <cp:revision>2</cp:revision>
  <dcterms:created xsi:type="dcterms:W3CDTF">2014-05-08T15:29:00Z</dcterms:created>
  <dcterms:modified xsi:type="dcterms:W3CDTF">2014-05-08T15:29:00Z</dcterms:modified>
</cp:coreProperties>
</file>